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B" w:rsidRDefault="0027081A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486400" cy="485775"/>
            <wp:effectExtent l="0" t="0" r="0" b="9525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4B5B" w:rsidRDefault="002D4B5B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2D4B5B" w:rsidRDefault="0027081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TÉCNICAS DE REDACCIÓN I</w:t>
      </w:r>
    </w:p>
    <w:p w:rsidR="0027081A" w:rsidRDefault="0066602C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FBF5" wp14:editId="46799C54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5457825" cy="5080"/>
                <wp:effectExtent l="0" t="0" r="9525" b="330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.3pt" to="43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dLJgIAAEA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" strokecolor="#969696" strokeweight="1.5pt"/>
            </w:pict>
          </mc:Fallback>
        </mc:AlternateContent>
      </w:r>
    </w:p>
    <w:p w:rsidR="002D4B5B" w:rsidRDefault="0027081A" w:rsidP="003F2EA2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689BD3" wp14:editId="142ED16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D4B5B" w:rsidRDefault="0027081A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1º </w:t>
      </w:r>
    </w:p>
    <w:p w:rsidR="002D4B5B" w:rsidRDefault="0027081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D4B5B" w:rsidRDefault="0027081A" w:rsidP="003F2EA2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66602C">
        <w:rPr>
          <w:rFonts w:ascii="Arial" w:eastAsia="Arial" w:hAnsi="Arial" w:cs="Arial"/>
          <w:b/>
          <w:sz w:val="26"/>
          <w:szCs w:val="26"/>
        </w:rPr>
        <w:t>GENERAL</w:t>
      </w:r>
    </w:p>
    <w:p w:rsidR="002D4B5B" w:rsidRDefault="0027081A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267325" cy="51435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527588"/>
                          <a:ext cx="5257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4B5B" w:rsidRPr="00403C50" w:rsidRDefault="0027081A" w:rsidP="0066602C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403C50">
                              <w:rPr>
                                <w:rFonts w:ascii="Arial" w:eastAsia="Arial" w:hAnsi="Arial" w:cs="Arial"/>
                                <w:sz w:val="22"/>
                              </w:rPr>
                              <w:t>Adquirir conocimientos, habilidades y destrezas que permitan a los estudiantes de nivel superior la redacción de trabajos escritos.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left:0;text-align:left;margin-left:17pt;margin-top:6pt;width:414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D4B5B" w:rsidRPr="00403C50" w:rsidRDefault="0027081A" w:rsidP="0066602C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403C50">
                        <w:rPr>
                          <w:rFonts w:ascii="Arial" w:eastAsia="Arial" w:hAnsi="Arial" w:cs="Arial"/>
                          <w:sz w:val="22"/>
                        </w:rPr>
                        <w:t>Adquirir conocimientos, habilidades y destrezas que permitan a los estudiantes de nivel superior la redacción de trabajos escritos.</w:t>
                      </w:r>
                    </w:p>
                  </w:txbxContent>
                </v:textbox>
              </v:rect>
            </w:pict>
          </mc:Fallback>
        </mc:AlternateContent>
      </w:r>
    </w:p>
    <w:p w:rsidR="002D4B5B" w:rsidRDefault="002D4B5B">
      <w:pPr>
        <w:ind w:left="360" w:firstLine="180"/>
        <w:rPr>
          <w:rFonts w:ascii="Arial" w:eastAsia="Arial" w:hAnsi="Arial" w:cs="Arial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03C50" w:rsidRPr="003F2EA2" w:rsidRDefault="00403C50">
      <w:pPr>
        <w:widowControl w:val="0"/>
        <w:ind w:left="360"/>
        <w:rPr>
          <w:rFonts w:ascii="Arial" w:eastAsia="Arial" w:hAnsi="Arial" w:cs="Arial"/>
          <w:b/>
          <w:color w:val="800000"/>
          <w:sz w:val="14"/>
          <w:szCs w:val="26"/>
        </w:rPr>
      </w:pPr>
      <w:bookmarkStart w:id="0" w:name="_GoBack"/>
      <w:bookmarkEnd w:id="0"/>
    </w:p>
    <w:p w:rsidR="002D4B5B" w:rsidRDefault="0027081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D4B5B" w:rsidRDefault="0027081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55880</wp:posOffset>
                </wp:positionV>
                <wp:extent cx="5267325" cy="55054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Cuestiones introductorias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I.1. El lenguaje oral y escrito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I.2. Funciones del lenguaje</w:t>
                            </w:r>
                          </w:p>
                          <w:p w:rsidR="00FD3423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I.3. Obligación de escribir bien</w:t>
                            </w:r>
                          </w:p>
                          <w:p w:rsidR="002D4B5B" w:rsidRPr="00FD3423" w:rsidRDefault="00FD3423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</w:t>
                            </w:r>
                            <w:r w:rsidR="0027081A"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.4. Lengua vulgar y competencia lingüística</w:t>
                            </w:r>
                          </w:p>
                          <w:p w:rsidR="002D4B5B" w:rsidRPr="00FD3423" w:rsidRDefault="00FD3423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</w:t>
                            </w:r>
                            <w:r w:rsidR="0027081A"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.5. Vocabulario básico de las distintas áreas.</w:t>
                            </w:r>
                          </w:p>
                          <w:p w:rsidR="002D4B5B" w:rsidRPr="00FD3423" w:rsidRDefault="002D4B5B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La redacción universitaria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II.1. Propósito principal de la redacción universitaria.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II.2. Elementos fundamentales de la redacción universitaria.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II.3. Estructuras básicas usadas en la escritura académica: 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II.3.1. Redacción formal o administrativa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II.3.1. Redacción cronológica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II.3.2. Redacción descriptiva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II.3.3. Resumen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II.3.4. Esquema del ensayo tradicional</w:t>
                            </w:r>
                          </w:p>
                          <w:p w:rsidR="002D4B5B" w:rsidRPr="00FD3423" w:rsidRDefault="002D4B5B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Fase de </w:t>
                            </w:r>
                            <w:proofErr w:type="spellStart"/>
                            <w:r w:rsidRPr="00FD3423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Preescritura</w:t>
                            </w:r>
                            <w:proofErr w:type="spellEnd"/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II.1. Lluvia de ideas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II.2. Elaboración de preguntas referidas a un tema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II.3. La lectura como parte de la redacción: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II.3.1. Selección de la lectura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II.3.2. Mapas mentales y la lectura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>II.3.4. Técnica del parafraseo</w:t>
                            </w:r>
                          </w:p>
                          <w:p w:rsidR="002D4B5B" w:rsidRPr="00FD3423" w:rsidRDefault="002D4B5B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Aspectos gramaticales 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III.1. Puntuación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III.2. Concordancia entre: verbo y sujeto, adjetivo y adverbio, adjetivo y sustantivo.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III.3. Preposiciones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III.4. Leísmo, laísmo, loísmo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III.5. Abuso de pronombres</w:t>
                            </w:r>
                          </w:p>
                          <w:p w:rsidR="002D4B5B" w:rsidRPr="00FD3423" w:rsidRDefault="0027081A" w:rsidP="00403C5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3423">
                              <w:rPr>
                                <w:rFonts w:ascii="Arial" w:eastAsia="Arial" w:hAnsi="Arial" w:cs="Arial"/>
                                <w:sz w:val="22"/>
                              </w:rPr>
                              <w:t>III.6. Queísmo, dequeísmo</w:t>
                            </w:r>
                          </w:p>
                          <w:p w:rsidR="002D4B5B" w:rsidRPr="00FD3423" w:rsidRDefault="002D4B5B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4pt;width:414.75pt;height:4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b/>
                          <w:sz w:val="22"/>
                        </w:rPr>
                        <w:t>Cuestiones introductorias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I.1. El lenguaje oral y escrito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I.2. Funciones del lenguaje</w:t>
                      </w:r>
                    </w:p>
                    <w:p w:rsidR="00FD3423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I.3. Obligación de escribir bien</w:t>
                      </w:r>
                    </w:p>
                    <w:p w:rsidR="002D4B5B" w:rsidRPr="00FD3423" w:rsidRDefault="00FD3423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I</w:t>
                      </w:r>
                      <w:r w:rsidR="0027081A" w:rsidRPr="00FD3423">
                        <w:rPr>
                          <w:rFonts w:ascii="Arial" w:eastAsia="Arial" w:hAnsi="Arial" w:cs="Arial"/>
                          <w:sz w:val="22"/>
                        </w:rPr>
                        <w:t>.4. Lengua vulgar y competencia lingüística</w:t>
                      </w:r>
                    </w:p>
                    <w:p w:rsidR="002D4B5B" w:rsidRPr="00FD3423" w:rsidRDefault="00FD3423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I</w:t>
                      </w:r>
                      <w:r w:rsidR="0027081A" w:rsidRPr="00FD3423">
                        <w:rPr>
                          <w:rFonts w:ascii="Arial" w:eastAsia="Arial" w:hAnsi="Arial" w:cs="Arial"/>
                          <w:sz w:val="22"/>
                        </w:rPr>
                        <w:t>.5. Vocabulario básico de las distintas áreas.</w:t>
                      </w:r>
                    </w:p>
                    <w:p w:rsidR="002D4B5B" w:rsidRPr="00FD3423" w:rsidRDefault="002D4B5B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b/>
                          <w:sz w:val="22"/>
                        </w:rPr>
                        <w:t>La redacción universitaria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II.1. Propósito principal de la redacción universitaria.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II.2. Elementos fundamentales de la redacción universitaria.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II.3. Estructuras básicas usadas en la escritura académica: 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II.3.1. Redacción formal o administrativa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II.3.1</w:t>
                      </w: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. Redacción cronológica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II.3.2. Redacción descriptiva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II.3.3. Resumen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II.3.4. Esquema del ensayo tradicional</w:t>
                      </w:r>
                    </w:p>
                    <w:p w:rsidR="002D4B5B" w:rsidRPr="00FD3423" w:rsidRDefault="002D4B5B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Fase de </w:t>
                      </w:r>
                      <w:proofErr w:type="spellStart"/>
                      <w:r w:rsidRPr="00FD3423">
                        <w:rPr>
                          <w:rFonts w:ascii="Arial" w:eastAsia="Arial" w:hAnsi="Arial" w:cs="Arial"/>
                          <w:b/>
                          <w:sz w:val="22"/>
                        </w:rPr>
                        <w:t>Preescritura</w:t>
                      </w:r>
                      <w:proofErr w:type="spellEnd"/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II.1. Lluvia de ideas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II.2. Elaboración de preguntas referidas a un tema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II.3. La lectura como parte de la redacción: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II.3.1. Selección de la lectura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II.3.2. Mapas mentales y la lectura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ab/>
                        <w:t>II.3.4. Técnica del parafraseo</w:t>
                      </w:r>
                    </w:p>
                    <w:p w:rsidR="002D4B5B" w:rsidRPr="00FD3423" w:rsidRDefault="002D4B5B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b/>
                          <w:sz w:val="22"/>
                        </w:rPr>
                        <w:t>Aspectos gramaticales 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III.1. Puntuación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III.2. Concordancia entre: verbo y sujeto, adjetivo y adverbio, adjetivo y sustantivo.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III.3. Preposiciones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</w:t>
                      </w: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4. Leísmo, laísmo, loísmo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III.5. Abuso de pronombres</w:t>
                      </w:r>
                    </w:p>
                    <w:p w:rsidR="002D4B5B" w:rsidRPr="00FD3423" w:rsidRDefault="0027081A" w:rsidP="00403C5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D3423">
                        <w:rPr>
                          <w:rFonts w:ascii="Arial" w:eastAsia="Arial" w:hAnsi="Arial" w:cs="Arial"/>
                          <w:sz w:val="22"/>
                        </w:rPr>
                        <w:t>III.6. Queísmo, dequeísmo</w:t>
                      </w:r>
                    </w:p>
                    <w:p w:rsidR="002D4B5B" w:rsidRPr="00FD3423" w:rsidRDefault="002D4B5B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B5B" w:rsidRDefault="002D4B5B">
      <w:pPr>
        <w:ind w:left="360" w:firstLine="180"/>
        <w:rPr>
          <w:rFonts w:ascii="Arial" w:eastAsia="Arial" w:hAnsi="Arial" w:cs="Arial"/>
        </w:rPr>
      </w:pPr>
    </w:p>
    <w:p w:rsidR="002D4B5B" w:rsidRDefault="0027081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D4B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23238" w:rsidRDefault="00F2323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6602C" w:rsidRDefault="0066602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23238" w:rsidRDefault="00F2323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23238" w:rsidRDefault="00F2323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11EB1237" wp14:editId="02267F5B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3238" w:rsidRDefault="00F2323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D4B5B" w:rsidRDefault="0027081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D4B5B" w:rsidRDefault="002708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123190</wp:posOffset>
                </wp:positionV>
                <wp:extent cx="5257800" cy="39243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Creme, Phyllis y Lea, Mary L. (2000).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Escribir en la Universidad.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Barcelona: </w:t>
                            </w: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Gedisa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Walker, Melissa. (2002).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Cómo escribir trabajos de investigación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Barcelona: </w:t>
                            </w: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Gedisa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Carlino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Paula (2005).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Escribir, leer y aprender en la universidad. Una introducción a la alfabetización académica.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Fondo de Cultura Académica. Buenos Aires.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Desinano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Norma (2009).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Los alumnos universitarios y la escritura académica. Análisis de un problema.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Ediciones </w:t>
                            </w: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HomoSapiens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Rosario, Argentina.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Real Academia Española y Asociación de Academias de la lengua Española. (2005).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Diccionario Panhispánico de dudas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Bogotá: Santillana.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B., Juan E. (2005).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Las dudas del hispanohablante paraguayo. Incorrecciones que se deslizan en el lenguaje no vigilado. Curiosidades lingüísticas y soluciones a diversas cuestiones idiomáticas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Asunción: Criterio Ediciones.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B., Juan E. (2018).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Respuestas fundamentadas a 850 preguntas sobre cuestiones lingüísticas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Asunción: Edición al cuidado del autor.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Baron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Anton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P. (2007).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Ensayo. Guía práctica para escribir trabajos ensayísticos</w:t>
                            </w:r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Asunción: </w:t>
                            </w: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Vazpi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Serie: Guía para el docente nº 7</w:t>
                            </w:r>
                          </w:p>
                          <w:p w:rsidR="002D4B5B" w:rsidRPr="00F23238" w:rsidRDefault="0027081A" w:rsidP="003F2EA2">
                            <w:pPr>
                              <w:ind w:left="567" w:hanging="51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Loría</w:t>
                            </w:r>
                            <w:proofErr w:type="spellEnd"/>
                            <w:r w:rsidRPr="00F2323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Meneses, Roger. (2011).  </w:t>
                            </w:r>
                            <w:r w:rsidRPr="00F232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Comunicación Oral y Escrita.</w:t>
                            </w:r>
                            <w:r w:rsidR="00FD34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3238"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https://www.academia.edu/23485199/R%C3%B3ger_Lor%C3%ADa_Meneses_Comunicaci%C3%B3n_oral_y_escrita</w:t>
                            </w:r>
                          </w:p>
                          <w:p w:rsidR="002D4B5B" w:rsidRDefault="002D4B5B" w:rsidP="003F2EA2">
                            <w:pPr>
                              <w:spacing w:line="360" w:lineRule="auto"/>
                              <w:ind w:left="567" w:hanging="51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9.7pt;width:414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Creme, Phyllis y Lea, Mary L. (2000).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Escribir en la Universidad.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Barcelona: </w:t>
                      </w: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Gedisa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Walker, Melissa. (2002).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Cómo escribir trabajos de investigación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Barcelona: </w:t>
                      </w: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Gedisa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Carlino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Paula (2005).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Escribir, leer y aprender en la universidad. Una introducción a la alfabetización académica.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Fondo de Cultura Académica. Buenos Aires.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Desinano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Norma (2009).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Los alumnos universitarios y la escritura académica. Análisis de un problema. 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Ediciones </w:t>
                      </w: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HomoSapiens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Rosario, Argentina.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Real Academia Española y Asociación de Academias de la lengua Española. (2005).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Diccionario Panhispánico de dudas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Bogotá: Santillana.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B., Juan E. (2005).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Las dudas del hispanohablante paraguayo. Incorrecciones que se deslizan en el lenguaje no vigilado. Curiosidades lingüísticas y soluciones a diversas cuestiones idiomáticas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Asunción: Criterio Ediciones.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B., Juan E. (2018).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Respuestas fundamentadas a 850 preguntas sobre cuestiones lingüísticas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Asunción: Edición al cuidado del autor.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Baron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Anton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P. (2007).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Ensayo. Guía práctica para escribir trabajos ensayísticos</w:t>
                      </w:r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Asunción: </w:t>
                      </w: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Vazpi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Serie: Guía para el docente nº 7</w:t>
                      </w:r>
                    </w:p>
                    <w:p w:rsidR="002D4B5B" w:rsidRPr="00F23238" w:rsidRDefault="0027081A" w:rsidP="003F2EA2">
                      <w:pPr>
                        <w:ind w:left="567" w:hanging="51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Loría</w:t>
                      </w:r>
                      <w:proofErr w:type="spellEnd"/>
                      <w:r w:rsidRPr="00F2323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Meneses, Roger. (2011).  </w:t>
                      </w:r>
                      <w:r w:rsidRPr="00F232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Comunicación Oral y Escrita.</w:t>
                      </w:r>
                      <w:r w:rsidR="00FD342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3238"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  <w:t>https://www.academia.edu/23485199/R%C3%B3ger_Lor%C3%ADa_Meneses_Comunicaci%C3%B3n_oral_y_escrita</w:t>
                      </w:r>
                    </w:p>
                    <w:p w:rsidR="002D4B5B" w:rsidRDefault="002D4B5B" w:rsidP="003F2EA2">
                      <w:pPr>
                        <w:spacing w:line="360" w:lineRule="auto"/>
                        <w:ind w:left="567" w:hanging="51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4B5B" w:rsidRDefault="002D4B5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2D4B5B" w:rsidSect="00403C50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4B5B"/>
    <w:rsid w:val="0027081A"/>
    <w:rsid w:val="002D4B5B"/>
    <w:rsid w:val="003F2EA2"/>
    <w:rsid w:val="00403C50"/>
    <w:rsid w:val="0066602C"/>
    <w:rsid w:val="00F2323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U8x26NIbA6wPEil1wV77dKULg==">AMUW2mUB5EnSZesKgLRMeErFg+ExmwMgdOMjBodz5+OZaM4FiYSjK1rUiJrQSa8P2GcQTL/ljxacpq9nRvdQzOhEV4tZ55eidDQZyQI5twpoRx0tSeojo5k=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2022-09-01T19:45:00Z</dcterms:created>
  <dcterms:modified xsi:type="dcterms:W3CDTF">2022-09-19T20:34:00Z</dcterms:modified>
</cp:coreProperties>
</file>