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35845" w:rsidRDefault="00FE4099" w:rsidP="00C20A5D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DIBUJO </w:t>
      </w:r>
      <w:r w:rsidR="00C35845">
        <w:rPr>
          <w:rFonts w:ascii="Arial" w:hAnsi="Arial" w:cs="Arial"/>
          <w:b/>
          <w:bCs/>
          <w:sz w:val="28"/>
          <w:szCs w:val="28"/>
        </w:rPr>
        <w:t>II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AF6A" wp14:editId="50D341EF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1pt" to="458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JK/BnvbAAAABw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C35845">
        <w:rPr>
          <w:sz w:val="28"/>
        </w:rPr>
        <w:t>2°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A57796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G</w:t>
      </w:r>
      <w:r w:rsidR="00D6507D">
        <w:rPr>
          <w:rFonts w:ascii="Arial" w:hAnsi="Arial" w:cs="Arial"/>
          <w:b/>
          <w:bCs/>
          <w:sz w:val="26"/>
          <w:szCs w:val="26"/>
        </w:rPr>
        <w:t>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B5EF" wp14:editId="78297F24">
                <wp:simplePos x="0" y="0"/>
                <wp:positionH relativeFrom="column">
                  <wp:posOffset>224790</wp:posOffset>
                </wp:positionH>
                <wp:positionV relativeFrom="paragraph">
                  <wp:posOffset>87631</wp:posOffset>
                </wp:positionV>
                <wp:extent cx="5257800" cy="11049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7796" w:rsidRPr="00D6507D" w:rsidRDefault="00FE4099" w:rsidP="00D6507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Conocer las diferentes formas de representación espacial</w:t>
                            </w:r>
                            <w:r w:rsid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4099" w:rsidRPr="00D6507D" w:rsidRDefault="00FE4099" w:rsidP="00D6507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Manejar la representación del espacio</w:t>
                            </w:r>
                            <w:r w:rsid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4099" w:rsidRPr="00D6507D" w:rsidRDefault="00FE4099" w:rsidP="00D6507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Conocer y aplicar correctamente la técnica y los materiales</w:t>
                            </w:r>
                            <w:r w:rsid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4099" w:rsidRPr="00D6507D" w:rsidRDefault="00FE4099" w:rsidP="00D6507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Agudizar el uso de la vista para poder hacer y crear</w:t>
                            </w:r>
                            <w:r w:rsid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0A5D" w:rsidRPr="00D6507D" w:rsidRDefault="00FE4099" w:rsidP="00D6507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Utilizar la técnica del dibujo como una herramienta de expresión</w:t>
                            </w:r>
                            <w:r w:rsidR="00D65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9pt;width:41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">
                <v:textbox>
                  <w:txbxContent>
                    <w:p w:rsidR="00A57796" w:rsidRPr="00D6507D" w:rsidRDefault="00FE4099" w:rsidP="00D6507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Conocer las diferentes formas de representación espacial</w:t>
                      </w:r>
                      <w:r w:rsid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4099" w:rsidRPr="00D6507D" w:rsidRDefault="00FE4099" w:rsidP="00D6507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Manejar la representación del espacio</w:t>
                      </w:r>
                      <w:r w:rsid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4099" w:rsidRPr="00D6507D" w:rsidRDefault="00FE4099" w:rsidP="00D6507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Conocer y aplicar correctamente la técnica y los materiales</w:t>
                      </w:r>
                      <w:r w:rsid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E4099" w:rsidRPr="00D6507D" w:rsidRDefault="00FE4099" w:rsidP="00D6507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Agudizar el uso de la vista para poder hacer y crear</w:t>
                      </w:r>
                      <w:r w:rsid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C20A5D" w:rsidRPr="00D6507D" w:rsidRDefault="00FE4099" w:rsidP="00D6507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27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Utilizar la técnica del dibujo como una herramienta de expresión</w:t>
                      </w:r>
                      <w:r w:rsidR="00D650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21F8679" wp14:editId="2E7687B5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6200C" w:rsidRDefault="0066200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C6A8B" w:rsidRDefault="000C6A8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57796" w:rsidRDefault="00A5779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6507D" w:rsidRDefault="00D6507D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20E91" wp14:editId="3895C6D7">
                <wp:simplePos x="0" y="0"/>
                <wp:positionH relativeFrom="column">
                  <wp:posOffset>224790</wp:posOffset>
                </wp:positionH>
                <wp:positionV relativeFrom="paragraph">
                  <wp:posOffset>56516</wp:posOffset>
                </wp:positionV>
                <wp:extent cx="5257800" cy="56388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099" w:rsidRPr="00E67C14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E67C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  <w:t>1ra. Unidad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  <w:t>Ver y Conocer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 xml:space="preserve">Repasar los Elementos de la </w:t>
                            </w: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composición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realista de papel y tela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volumétrica de objetos de diferentes texturas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de la naturaleza, árboles, paisajes (si se puede en forma virtual)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de diferentes texturas, porosa, lisa, transparente etc.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Analizar y evaluar de lo realizado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  <w:p w:rsidR="00FE4099" w:rsidRPr="00E67C14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E67C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  <w:t>2da. Unidad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  <w:t>Hacer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Organización y representación de modelos con diversos planos - realización de</w:t>
                            </w:r>
                            <w:r w:rsidR="00E67C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bocetos previos.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de modelos, atendiendo el uso del espacio, la relación figura-</w:t>
                            </w:r>
                            <w:r w:rsidR="00E67C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fondo, ubicación espacial (selección de áreas), sombreado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de modelos utilizando lápiz sanguina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Representación de atmosfera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Analizar y evaluar lo realizado</w:t>
                            </w:r>
                            <w:r w:rsidR="00A365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  <w:p w:rsidR="00FE4099" w:rsidRPr="00E67C14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E67C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  <w:t>3ra Unidad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Y"/>
                              </w:rPr>
                              <w:t>Crear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En esta unidad se insistirá en el desarrollo de la creatividad personal, teniendo</w:t>
                            </w:r>
                            <w:r w:rsidR="00E67C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como base lo aprendido anteriormente.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De los ejercicios realizados seleccionar y realizar varias abstracciones. Se recurrirá</w:t>
                            </w:r>
                            <w:r w:rsidR="00E67C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al uso del selector.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Partiendo de la abstracción y con los modelos anteriores realizar propuestas</w:t>
                            </w:r>
                            <w:r w:rsidR="00E67C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 xml:space="preserve"> </w:t>
                            </w: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personales.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Representar el espacio natural trabajando directamente en él.</w:t>
                            </w:r>
                          </w:p>
                          <w:p w:rsidR="00FE4099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Analizar y evaluar lo realizado.</w:t>
                            </w:r>
                          </w:p>
                          <w:p w:rsidR="00F473BF" w:rsidRPr="00A57796" w:rsidRDefault="00FE4099" w:rsidP="00E67C1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A5779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  <w:t>Preparación y limpieza de los ejercicios para la evaluación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4.45pt;width:414pt;height:4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">
                <v:textbox>
                  <w:txbxContent>
                    <w:p w:rsidR="00FE4099" w:rsidRPr="00E67C14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E67C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  <w:t>1ra. Unidad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  <w:t>Ver y Conocer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 xml:space="preserve">Repasar los Elementos de la </w:t>
                      </w: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composición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realista de papel y tela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volumétrica de objetos de diferentes texturas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de la naturaleza, árboles, paisajes (si se puede en forma virtual)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de diferentes texturas, porosa, lisa, transparente etc.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Analizar y evaluar de lo realizado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</w:p>
                    <w:p w:rsidR="00FE4099" w:rsidRPr="00E67C14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E67C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  <w:t>2da. Unidad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  <w:t>Hacer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Organización y representación de modelos con diversos planos - realización de</w:t>
                      </w:r>
                      <w:r w:rsidR="00E67C14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bocetos previos.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de modelos, atendiendo el uso del espacio, la relación figura-</w:t>
                      </w:r>
                      <w:r w:rsidR="00E67C14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fondo, ubicación espacial (selección de áreas), sombreado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de modelos utilizando lápiz sanguina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Representación de atmosfera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Analizar y evaluar lo realizado</w:t>
                      </w:r>
                      <w:r w:rsidR="00A3650B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</w:p>
                    <w:p w:rsidR="00FE4099" w:rsidRPr="00E67C14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E67C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  <w:t>3ra Unidad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Y"/>
                        </w:rPr>
                        <w:t>Crear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En esta unidad se insistirá en el desarrollo de la creatividad personal, teniendo</w:t>
                      </w:r>
                      <w:r w:rsidR="00E67C14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como base lo aprendido anteriormente.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De los ejercicios realizados seleccionar y realizar varias abstracciones. Se recurrirá</w:t>
                      </w:r>
                      <w:r w:rsidR="00E67C14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al uso del selector.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Partiendo de la abstracción y con los modelos anteriores realizar propuestas</w:t>
                      </w:r>
                      <w:r w:rsidR="00E67C14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 xml:space="preserve"> </w:t>
                      </w: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personales.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Representar el espacio natural trabajando directamente en él.</w:t>
                      </w:r>
                    </w:p>
                    <w:p w:rsidR="00FE4099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Analizar y evaluar lo realizado.</w:t>
                      </w:r>
                    </w:p>
                    <w:p w:rsidR="00F473BF" w:rsidRPr="00A57796" w:rsidRDefault="00FE4099" w:rsidP="00E67C1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A57796"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  <w:t>Preparación y limpieza de los ejercicios para la evaluación final.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66200C" w:rsidRDefault="0066200C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2A3367" w:rsidRDefault="002A3367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E4099" w:rsidRDefault="00FE409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57796" w:rsidRDefault="00A5779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57796" w:rsidRDefault="00A5779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57796" w:rsidRDefault="00A5779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E67C14" w:rsidRDefault="00E67C1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0A2C8809" wp14:editId="696B84DA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14" w:rsidRDefault="00E67C1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4C7A92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64B15" wp14:editId="332B64C2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5257800" cy="55245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099" w:rsidRPr="00FF5D7B" w:rsidRDefault="00FE4099" w:rsidP="00FE4099">
                            <w:p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Jhon</w:t>
                            </w:r>
                            <w:proofErr w:type="spellEnd"/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Berger, </w:t>
                            </w:r>
                            <w:r w:rsid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Modos de ver, Ed Gustavo </w:t>
                            </w:r>
                            <w:proofErr w:type="spellStart"/>
                            <w:r w:rsid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Gilli</w:t>
                            </w:r>
                            <w:proofErr w:type="spellEnd"/>
                            <w:r w:rsid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2000</w:t>
                            </w:r>
                            <w:r w:rsid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B33EF5" w:rsidRPr="00FF5D7B" w:rsidRDefault="00FE4099" w:rsidP="00FE4099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PY"/>
                              </w:rPr>
                            </w:pPr>
                            <w:proofErr w:type="spellStart"/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You</w:t>
                            </w:r>
                            <w:proofErr w:type="spellEnd"/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Tube</w:t>
                            </w:r>
                            <w:proofErr w:type="spellEnd"/>
                            <w:r w:rsidRP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-Tutoriales específicos</w:t>
                            </w:r>
                            <w:r w:rsidR="00FF5D7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10.95pt;width:414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">
                <v:textbox>
                  <w:txbxContent>
                    <w:p w:rsidR="00FE4099" w:rsidRPr="00FF5D7B" w:rsidRDefault="00FE4099" w:rsidP="00FE4099">
                      <w:pPr>
                        <w:spacing w:line="360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Jhon</w:t>
                      </w:r>
                      <w:proofErr w:type="spellEnd"/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Berger, </w:t>
                      </w:r>
                      <w:r w:rsid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Modos de ver, Ed Gustavo </w:t>
                      </w:r>
                      <w:proofErr w:type="spellStart"/>
                      <w:r w:rsid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Gilli</w:t>
                      </w:r>
                      <w:proofErr w:type="spellEnd"/>
                      <w:r w:rsid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2000</w:t>
                      </w:r>
                      <w:r w:rsid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B33EF5" w:rsidRPr="00FF5D7B" w:rsidRDefault="00FE4099" w:rsidP="00FE4099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PY"/>
                        </w:rPr>
                      </w:pPr>
                      <w:proofErr w:type="spellStart"/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You</w:t>
                      </w:r>
                      <w:proofErr w:type="spellEnd"/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Tube</w:t>
                      </w:r>
                      <w:proofErr w:type="spellEnd"/>
                      <w:r w:rsidRP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-Tutoriales específicos</w:t>
                      </w:r>
                      <w:r w:rsidR="00FF5D7B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A57796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86" w:rsidRDefault="004D0886" w:rsidP="00B33EF5">
      <w:r>
        <w:separator/>
      </w:r>
    </w:p>
  </w:endnote>
  <w:endnote w:type="continuationSeparator" w:id="0">
    <w:p w:rsidR="004D0886" w:rsidRDefault="004D0886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86" w:rsidRDefault="004D0886" w:rsidP="00B33EF5">
      <w:r>
        <w:separator/>
      </w:r>
    </w:p>
  </w:footnote>
  <w:footnote w:type="continuationSeparator" w:id="0">
    <w:p w:rsidR="004D0886" w:rsidRDefault="004D0886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5AC"/>
    <w:multiLevelType w:val="multilevel"/>
    <w:tmpl w:val="A4D4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0F41"/>
    <w:multiLevelType w:val="multilevel"/>
    <w:tmpl w:val="E18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F2479"/>
    <w:multiLevelType w:val="hybridMultilevel"/>
    <w:tmpl w:val="E2686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8D3"/>
    <w:multiLevelType w:val="multilevel"/>
    <w:tmpl w:val="2A5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30EDC"/>
    <w:multiLevelType w:val="multilevel"/>
    <w:tmpl w:val="989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35140"/>
    <w:multiLevelType w:val="multilevel"/>
    <w:tmpl w:val="73E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42F64"/>
    <w:multiLevelType w:val="multilevel"/>
    <w:tmpl w:val="9F4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078F9"/>
    <w:multiLevelType w:val="hybridMultilevel"/>
    <w:tmpl w:val="982C6780"/>
    <w:lvl w:ilvl="0" w:tplc="2A08C92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60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4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C0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F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05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2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A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A0D2E"/>
    <w:multiLevelType w:val="multilevel"/>
    <w:tmpl w:val="9ED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125C7"/>
    <w:multiLevelType w:val="hybridMultilevel"/>
    <w:tmpl w:val="1A7A40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A4C0C"/>
    <w:multiLevelType w:val="multilevel"/>
    <w:tmpl w:val="5B9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97261"/>
    <w:multiLevelType w:val="multilevel"/>
    <w:tmpl w:val="8BE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54BD6"/>
    <w:multiLevelType w:val="multilevel"/>
    <w:tmpl w:val="09F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4677F"/>
    <w:multiLevelType w:val="multilevel"/>
    <w:tmpl w:val="85D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A2679"/>
    <w:multiLevelType w:val="hybridMultilevel"/>
    <w:tmpl w:val="6310BF4E"/>
    <w:lvl w:ilvl="0" w:tplc="941C7E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589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C9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2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C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AE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21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D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A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C410C"/>
    <w:multiLevelType w:val="multilevel"/>
    <w:tmpl w:val="385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B0E4F"/>
    <w:multiLevelType w:val="multilevel"/>
    <w:tmpl w:val="48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E6BEE"/>
    <w:multiLevelType w:val="hybridMultilevel"/>
    <w:tmpl w:val="BE820EE6"/>
    <w:lvl w:ilvl="0" w:tplc="EA08E3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0A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C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4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0B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E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2B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6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22F13"/>
    <w:multiLevelType w:val="multilevel"/>
    <w:tmpl w:val="359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81B60"/>
    <w:multiLevelType w:val="multilevel"/>
    <w:tmpl w:val="66981B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7FB4"/>
    <w:multiLevelType w:val="multilevel"/>
    <w:tmpl w:val="055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208D1"/>
    <w:multiLevelType w:val="hybridMultilevel"/>
    <w:tmpl w:val="D3E6A0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A48B9"/>
    <w:multiLevelType w:val="hybridMultilevel"/>
    <w:tmpl w:val="C4300F2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C3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97D9D"/>
    <w:multiLevelType w:val="multilevel"/>
    <w:tmpl w:val="A64A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57A51"/>
    <w:multiLevelType w:val="multilevel"/>
    <w:tmpl w:val="8C8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3795B"/>
    <w:multiLevelType w:val="multilevel"/>
    <w:tmpl w:val="B70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2"/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17"/>
  </w:num>
  <w:num w:numId="7">
    <w:abstractNumId w:val="14"/>
  </w:num>
  <w:num w:numId="8">
    <w:abstractNumId w:val="7"/>
  </w:num>
  <w:num w:numId="9">
    <w:abstractNumId w:val="24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6"/>
  </w:num>
  <w:num w:numId="20">
    <w:abstractNumId w:val="1"/>
  </w:num>
  <w:num w:numId="21">
    <w:abstractNumId w:val="12"/>
  </w:num>
  <w:num w:numId="22">
    <w:abstractNumId w:val="23"/>
  </w:num>
  <w:num w:numId="23">
    <w:abstractNumId w:val="25"/>
  </w:num>
  <w:num w:numId="24">
    <w:abstractNumId w:val="20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0C6A8B"/>
    <w:rsid w:val="002A3367"/>
    <w:rsid w:val="002D3EDB"/>
    <w:rsid w:val="00362AE1"/>
    <w:rsid w:val="004B00A9"/>
    <w:rsid w:val="004C7A92"/>
    <w:rsid w:val="004D0886"/>
    <w:rsid w:val="0055468F"/>
    <w:rsid w:val="00636DCD"/>
    <w:rsid w:val="0066200C"/>
    <w:rsid w:val="00A3650B"/>
    <w:rsid w:val="00A57796"/>
    <w:rsid w:val="00A82EE9"/>
    <w:rsid w:val="00AC4D23"/>
    <w:rsid w:val="00B33EF5"/>
    <w:rsid w:val="00C20A5D"/>
    <w:rsid w:val="00C35845"/>
    <w:rsid w:val="00CA473B"/>
    <w:rsid w:val="00D6507D"/>
    <w:rsid w:val="00E55CC3"/>
    <w:rsid w:val="00E67C14"/>
    <w:rsid w:val="00ED2942"/>
    <w:rsid w:val="00F473BF"/>
    <w:rsid w:val="00F967D6"/>
    <w:rsid w:val="00FE4099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2022-09-02T21:14:00Z</dcterms:created>
  <dcterms:modified xsi:type="dcterms:W3CDTF">2022-09-19T20:43:00Z</dcterms:modified>
</cp:coreProperties>
</file>