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8" w:rsidRDefault="00182A15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2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768" w:rsidRDefault="00B71768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B71768" w:rsidRDefault="00433ACF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DIBUJO III</w:t>
      </w:r>
    </w:p>
    <w:p w:rsidR="00B71768" w:rsidRDefault="00944D8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523C7" wp14:editId="4B05C654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75pt" to="459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" strokecolor="#969696" strokeweight="1.5pt"/>
            </w:pict>
          </mc:Fallback>
        </mc:AlternateContent>
      </w:r>
    </w:p>
    <w:p w:rsidR="00B71768" w:rsidRDefault="00182A15" w:rsidP="003A7296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F87F57" wp14:editId="1C39F6D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B71768" w:rsidRDefault="00182A15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 w:rsidR="00944D8B">
        <w:rPr>
          <w:sz w:val="28"/>
          <w:szCs w:val="28"/>
        </w:rPr>
        <w:t>3</w:t>
      </w:r>
      <w:r>
        <w:rPr>
          <w:sz w:val="28"/>
          <w:szCs w:val="28"/>
        </w:rPr>
        <w:t xml:space="preserve">° </w:t>
      </w:r>
    </w:p>
    <w:p w:rsidR="00B71768" w:rsidRDefault="00182A1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B71768" w:rsidRDefault="00182A15" w:rsidP="003A7296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</w:t>
      </w:r>
      <w:r w:rsidR="00433ACF">
        <w:rPr>
          <w:rFonts w:ascii="Arial" w:eastAsia="Arial" w:hAnsi="Arial" w:cs="Arial"/>
          <w:b/>
          <w:sz w:val="26"/>
          <w:szCs w:val="26"/>
        </w:rPr>
        <w:t>ENERALES</w:t>
      </w:r>
      <w:bookmarkStart w:id="0" w:name="_GoBack"/>
      <w:bookmarkEnd w:id="0"/>
    </w:p>
    <w:p w:rsidR="00B71768" w:rsidRDefault="00182A15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67311</wp:posOffset>
                </wp:positionV>
                <wp:extent cx="5257800" cy="8572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2949" w:rsidRPr="00433ACF" w:rsidRDefault="00182A15" w:rsidP="00433A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Desarrollar una mirada educada sobre las diversas interpretaciones estéticas y </w:t>
                            </w:r>
                            <w:r w:rsidR="00E52949" w:rsidRPr="00433AC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expresivas de la figura humana.</w:t>
                            </w:r>
                          </w:p>
                          <w:p w:rsidR="00B71768" w:rsidRPr="00433ACF" w:rsidRDefault="00182A15" w:rsidP="00433A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Adquirir destrezas para elaborar y lograr resultados artísticos que superen el mero estudio formal de la anatomía y sus proporciones.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6.95pt;margin-top:5.3pt;width:41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52949" w:rsidRPr="00433ACF" w:rsidRDefault="00182A15" w:rsidP="00433AC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Desarrollar una mirada educada sobre las diversas interpretaciones estéticas y </w:t>
                      </w:r>
                      <w:r w:rsidR="00E52949" w:rsidRPr="00433AC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expresivas de la figura humana.</w:t>
                      </w:r>
                    </w:p>
                    <w:p w:rsidR="00B71768" w:rsidRPr="00433ACF" w:rsidRDefault="00182A15" w:rsidP="00433AC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Adquirir destrezas para elaborar y lograr resultados artísticos que superen el mero estudio formal de la anatomía y sus proporciones.</w:t>
                      </w:r>
                    </w:p>
                  </w:txbxContent>
                </v:textbox>
              </v:rect>
            </w:pict>
          </mc:Fallback>
        </mc:AlternateContent>
      </w:r>
    </w:p>
    <w:p w:rsidR="00B71768" w:rsidRDefault="00B71768">
      <w:pPr>
        <w:ind w:left="360" w:firstLine="180"/>
        <w:rPr>
          <w:rFonts w:ascii="Arial" w:eastAsia="Arial" w:hAnsi="Arial" w:cs="Arial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2949" w:rsidRDefault="00E5294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182A1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B71768" w:rsidRDefault="00182A1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257800" cy="53149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768" w:rsidRPr="00433ACF" w:rsidRDefault="00164851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82A15"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Lo académico en la enseñanza: </w:t>
                            </w:r>
                          </w:p>
                          <w:p w:rsid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Importancia y reconocimiento del </w:t>
                            </w:r>
                            <w:proofErr w:type="spellStart"/>
                            <w:r w:rsidRPr="00164851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Ademicismo</w:t>
                            </w:r>
                            <w:proofErr w:type="spellEnd"/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(historia, estilo y principios).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Estudio en base a la mímesis, la línea, el dominio de la forma. 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Transición visual, conceptual e histórica de lo académico a lo moderno. 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2. El esbozo, como obra final: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Práctica y comprensión del esbozo como estilo de dibujo. </w:t>
                            </w: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Comprensión del dibujo infantil como un estilo.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3. Estudio de Anatomía: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Estudio de la forma del cuerpo a través de los músculos.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4. El desnudo: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Distinción de lo masculino y femenino.  </w:t>
                            </w:r>
                          </w:p>
                          <w:p w:rsidR="00B71768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Análisis de las diversas connotaciones. </w:t>
                            </w:r>
                          </w:p>
                          <w:p w:rsidR="00164851" w:rsidRPr="00164851" w:rsidRDefault="00164851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5. Rescate del trazo oculto: 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Dibujo como base de la pintura. Estudio de obras relevantes.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Mirada al espacio positivo y el espacio negativo.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6. Modelo vivo: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Interpretación del modelo vivo.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Estudio de la iluminación y el volumen. 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1768" w:rsidRPr="00433ACF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3AC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7. Elementos de la composición: </w:t>
                            </w:r>
                          </w:p>
                          <w:p w:rsidR="00B71768" w:rsidRPr="00164851" w:rsidRDefault="00182A15" w:rsidP="001648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485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Proceso creativo en la comprensión y utilización de la línea, puntillismo,  trazos gruesos, padrones de relleno,  ritmo, gradientes, líneas de fuerza, equilibrio, distribución del peso y  profundidad.</w:t>
                            </w:r>
                          </w:p>
                          <w:p w:rsidR="00B71768" w:rsidRPr="00164851" w:rsidRDefault="00B71768" w:rsidP="00164851">
                            <w:pPr>
                              <w:spacing w:line="276" w:lineRule="auto"/>
                              <w:ind w:left="425" w:firstLine="42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6.95pt;margin-top:6.55pt;width:414pt;height:4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71768" w:rsidRPr="00433ACF" w:rsidRDefault="00164851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182A15"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Lo académico en la enseñanza: </w:t>
                      </w:r>
                    </w:p>
                    <w:p w:rsid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Importancia y reconocimiento del </w:t>
                      </w:r>
                      <w:proofErr w:type="spellStart"/>
                      <w:r w:rsidRPr="00164851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Ademicismo</w:t>
                      </w:r>
                      <w:proofErr w:type="spellEnd"/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(historia, estilo y principios).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Estudio en base a la mímesis, la línea, el dominio de la forma. 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Transición visual, conceptual e histórica de lo académico a lo moderno. 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2. El esbozo, como obra final: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Práctica y comprensión del esbozo como estilo de dibujo. </w:t>
                      </w: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Comprensión del dibujo infantil como un estilo.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3. Estudio de Anatomía: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Estudio de la forma del cuerpo a través de los músculos.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4. El desnudo: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Distinción de lo masculino y femenino.  </w:t>
                      </w:r>
                    </w:p>
                    <w:p w:rsidR="00B71768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Análisis de las diversas connotaciones. </w:t>
                      </w:r>
                    </w:p>
                    <w:p w:rsidR="00164851" w:rsidRPr="00164851" w:rsidRDefault="00164851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5. Rescate del trazo oculto: 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Dibujo como base de la pintura. Estudio de obras relevantes.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Mirada al espacio positivo y el espacio negativo.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6. Modelo vivo: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Interpretación del modelo vivo.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Estudio de la iluminación y el volumen. 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71768" w:rsidRPr="00433ACF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3AC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7. Elementos de la composición: </w:t>
                      </w:r>
                    </w:p>
                    <w:p w:rsidR="00B71768" w:rsidRPr="00164851" w:rsidRDefault="00182A15" w:rsidP="001648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485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Proceso creativo en la comprensión y utilización de la línea, puntillismo,  trazos gruesos, padrones de relleno,  ritmo, gradientes, líneas de fuerza, equilibrio, distribución del peso y  profundidad.</w:t>
                      </w:r>
                    </w:p>
                    <w:p w:rsidR="00B71768" w:rsidRPr="00164851" w:rsidRDefault="00B71768" w:rsidP="00164851">
                      <w:pPr>
                        <w:spacing w:line="276" w:lineRule="auto"/>
                        <w:ind w:left="425" w:firstLine="42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768" w:rsidRDefault="00B71768">
      <w:pPr>
        <w:ind w:left="360" w:firstLine="180"/>
        <w:rPr>
          <w:rFonts w:ascii="Arial" w:eastAsia="Arial" w:hAnsi="Arial" w:cs="Arial"/>
        </w:rPr>
      </w:pPr>
    </w:p>
    <w:p w:rsidR="00B71768" w:rsidRDefault="00182A1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B7176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2949" w:rsidRDefault="00E5294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0B57" w:rsidRDefault="00E50B5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0B57" w:rsidRDefault="00E50B5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2949" w:rsidRDefault="00E5294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64851" w:rsidRDefault="0016485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52949" w:rsidRDefault="00E5294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298B6D3E" wp14:editId="64EAB45E">
            <wp:extent cx="5400040" cy="450003"/>
            <wp:effectExtent l="0" t="0" r="0" b="7620"/>
            <wp:docPr id="1" name="image2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949" w:rsidRDefault="00E5294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71768" w:rsidRDefault="00182A1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B71768" w:rsidRDefault="00A34F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63D1AB" wp14:editId="006F61B8">
                <wp:simplePos x="0" y="0"/>
                <wp:positionH relativeFrom="column">
                  <wp:posOffset>167641</wp:posOffset>
                </wp:positionH>
                <wp:positionV relativeFrom="paragraph">
                  <wp:posOffset>113665</wp:posOffset>
                </wp:positionV>
                <wp:extent cx="5314950" cy="13525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1768" w:rsidRPr="00A34F40" w:rsidRDefault="00182A15" w:rsidP="00A34F4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Las Técnicas del dibujo, </w:t>
                            </w:r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Karel</w:t>
                            </w:r>
                            <w:proofErr w:type="spellEnd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Teissig</w:t>
                            </w:r>
                            <w:proofErr w:type="spellEnd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 </w:t>
                            </w:r>
                          </w:p>
                          <w:p w:rsidR="00B71768" w:rsidRPr="00A34F40" w:rsidRDefault="00182A15" w:rsidP="00A34F4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Principios de forma e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desenho</w:t>
                            </w:r>
                            <w:proofErr w:type="spellEnd"/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Wucius</w:t>
                            </w:r>
                            <w:proofErr w:type="spellEnd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Wong</w:t>
                            </w:r>
                          </w:p>
                          <w:p w:rsidR="00B71768" w:rsidRPr="00A34F40" w:rsidRDefault="00182A15" w:rsidP="00A34F4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Arte &amp; Percepción visual,</w:t>
                            </w:r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Rudolf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Arnheim</w:t>
                            </w:r>
                            <w:proofErr w:type="spellEnd"/>
                          </w:p>
                          <w:p w:rsidR="00B71768" w:rsidRPr="00A34F40" w:rsidRDefault="00182A15" w:rsidP="00A34F4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100 Ideas que cambiaron el arte,</w:t>
                            </w:r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Michael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Bird</w:t>
                            </w:r>
                            <w:proofErr w:type="spellEnd"/>
                          </w:p>
                          <w:p w:rsidR="00B71768" w:rsidRPr="00A34F40" w:rsidRDefault="00182A15" w:rsidP="00A34F40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4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Arte Moderno,</w:t>
                            </w:r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Giulo</w:t>
                            </w:r>
                            <w:proofErr w:type="spellEnd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Carlo </w:t>
                            </w:r>
                            <w:proofErr w:type="spellStart"/>
                            <w:r w:rsidRPr="00A34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Argan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13.2pt;margin-top:8.95pt;width:41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71768" w:rsidRPr="00A34F40" w:rsidRDefault="00182A15" w:rsidP="00A34F40">
                      <w:pPr>
                        <w:spacing w:line="360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Las Técnicas del dibujo, </w:t>
                      </w:r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Karel</w:t>
                      </w:r>
                      <w:proofErr w:type="spellEnd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Teissig</w:t>
                      </w:r>
                      <w:proofErr w:type="spellEnd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 </w:t>
                      </w:r>
                    </w:p>
                    <w:p w:rsidR="00B71768" w:rsidRPr="00A34F40" w:rsidRDefault="00182A15" w:rsidP="00A34F40">
                      <w:pPr>
                        <w:spacing w:line="360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Principios de forma e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desenho</w:t>
                      </w:r>
                      <w:proofErr w:type="spellEnd"/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Wucius</w:t>
                      </w:r>
                      <w:proofErr w:type="spellEnd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Wong</w:t>
                      </w:r>
                    </w:p>
                    <w:p w:rsidR="00B71768" w:rsidRPr="00A34F40" w:rsidRDefault="00182A15" w:rsidP="00A34F40">
                      <w:pPr>
                        <w:spacing w:line="360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Arte &amp; Percepción visual,</w:t>
                      </w:r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Rudolf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Arnheim</w:t>
                      </w:r>
                      <w:proofErr w:type="spellEnd"/>
                    </w:p>
                    <w:p w:rsidR="00B71768" w:rsidRPr="00A34F40" w:rsidRDefault="00182A15" w:rsidP="00A34F40">
                      <w:pPr>
                        <w:spacing w:line="360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100 Ideas que cambiaron el arte,</w:t>
                      </w:r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Michael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Bird</w:t>
                      </w:r>
                      <w:proofErr w:type="spellEnd"/>
                    </w:p>
                    <w:p w:rsidR="00B71768" w:rsidRPr="00A34F40" w:rsidRDefault="00182A15" w:rsidP="00A34F40">
                      <w:pPr>
                        <w:spacing w:line="360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4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Arte Moderno,</w:t>
                      </w:r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Giulo</w:t>
                      </w:r>
                      <w:proofErr w:type="spellEnd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Carlo </w:t>
                      </w:r>
                      <w:proofErr w:type="spellStart"/>
                      <w:r w:rsidRPr="00A34F40">
                        <w:rPr>
                          <w:rFonts w:ascii="Arial" w:hAnsi="Arial" w:cs="Arial"/>
                          <w:sz w:val="22"/>
                          <w:szCs w:val="22"/>
                        </w:rPr>
                        <w:t>Argan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71768" w:rsidRDefault="00B71768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B71768" w:rsidSect="00164851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1F4"/>
    <w:multiLevelType w:val="hybridMultilevel"/>
    <w:tmpl w:val="8C3C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6DEF"/>
    <w:multiLevelType w:val="hybridMultilevel"/>
    <w:tmpl w:val="B8C012B6"/>
    <w:lvl w:ilvl="0" w:tplc="BAF603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1768"/>
    <w:rsid w:val="00164851"/>
    <w:rsid w:val="00182A15"/>
    <w:rsid w:val="003A7296"/>
    <w:rsid w:val="00433ACF"/>
    <w:rsid w:val="0085285A"/>
    <w:rsid w:val="00944D8B"/>
    <w:rsid w:val="00A34F40"/>
    <w:rsid w:val="00B71768"/>
    <w:rsid w:val="00E50B57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ehchrI24dKvOmDcvYfALNvjfQ==">AMUW2mVCRVUV5TLB3H6Im9hl1fLu7Ij0z2uV4sotER74NYLrgNp5cO6ThPvwyNZhdnVLJnGJ8S0fIcCOYzvCOpHvifMHch7C3ZElO33bMYr4xrv/Sf/+lAo=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7</cp:revision>
  <dcterms:created xsi:type="dcterms:W3CDTF">2022-09-06T21:44:00Z</dcterms:created>
  <dcterms:modified xsi:type="dcterms:W3CDTF">2022-09-19T20:53:00Z</dcterms:modified>
</cp:coreProperties>
</file>