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C" w:rsidRDefault="0083581B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C3C" w:rsidRDefault="00D75C3C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D75C3C" w:rsidRDefault="0083581B">
      <w:pPr>
        <w:jc w:val="center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TALLER DE TALLER EXPERIMENTAL I</w:t>
      </w:r>
    </w:p>
    <w:p w:rsidR="00D75C3C" w:rsidRDefault="00C00335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D462D" wp14:editId="797E7FCB">
                <wp:simplePos x="0" y="0"/>
                <wp:positionH relativeFrom="column">
                  <wp:posOffset>34290</wp:posOffset>
                </wp:positionH>
                <wp:positionV relativeFrom="paragraph">
                  <wp:posOffset>154305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15pt" to="461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AdKpjN3AAAAAcBAAAPAAAAAAAAAAAAAAAAAHUEAABkcnMvZG93bnJldi54bWxQSwUG&#10;AAAAAAQABADzAAAAfgUAAAAA&#10;" strokecolor="#969696" strokeweight="1.5pt"/>
            </w:pict>
          </mc:Fallback>
        </mc:AlternateContent>
      </w:r>
      <w:r w:rsidR="008358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5C3C" w:rsidRDefault="0083581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D75C3C" w:rsidRDefault="0083581B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5° </w:t>
      </w:r>
    </w:p>
    <w:p w:rsidR="00D75C3C" w:rsidRDefault="0083581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D75C3C" w:rsidRDefault="0083581B" w:rsidP="00E0148A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E0148A">
        <w:rPr>
          <w:rFonts w:ascii="Arial" w:eastAsia="Arial" w:hAnsi="Arial" w:cs="Arial"/>
          <w:b/>
          <w:sz w:val="26"/>
          <w:szCs w:val="26"/>
        </w:rPr>
        <w:t>GENERALES</w:t>
      </w:r>
    </w:p>
    <w:p w:rsidR="00D75C3C" w:rsidRDefault="0083581B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64135</wp:posOffset>
                </wp:positionV>
                <wp:extent cx="5257800" cy="8858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C3C" w:rsidRPr="00E0148A" w:rsidRDefault="0083581B" w:rsidP="005E02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4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Investigar y aplicar conocimientos técnicos y teóricos para desarrollar una propuesta de obra bidime</w:t>
                            </w:r>
                            <w:bookmarkStart w:id="1" w:name="_GoBack"/>
                            <w:bookmarkEnd w:id="1"/>
                            <w:r w:rsidRPr="00E014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nsional.</w:t>
                            </w:r>
                          </w:p>
                          <w:p w:rsidR="00D75C3C" w:rsidRPr="00E0148A" w:rsidRDefault="0083581B" w:rsidP="005E02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4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Desenvolver un aprendizaje significativo, constructivo y creativo con criterios responsables y democráticos.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.05pt;width:41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75C3C" w:rsidRPr="00E0148A" w:rsidRDefault="0083581B" w:rsidP="005E02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4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Investigar y aplicar conocimientos técnicos y teóricos para desarrollar una propuesta de obra bidime</w:t>
                      </w:r>
                      <w:bookmarkStart w:id="2" w:name="_GoBack"/>
                      <w:bookmarkEnd w:id="2"/>
                      <w:r w:rsidRPr="00E014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nsional.</w:t>
                      </w:r>
                    </w:p>
                    <w:p w:rsidR="00D75C3C" w:rsidRPr="00E0148A" w:rsidRDefault="0083581B" w:rsidP="005E02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4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Desenvolver un aprendizaje significativo, constructivo y creativo con criterios responsables y democráticos.</w:t>
                      </w:r>
                    </w:p>
                  </w:txbxContent>
                </v:textbox>
              </v:rect>
            </w:pict>
          </mc:Fallback>
        </mc:AlternateContent>
      </w:r>
    </w:p>
    <w:p w:rsidR="00D75C3C" w:rsidRDefault="00D75C3C">
      <w:pPr>
        <w:ind w:left="360" w:firstLine="180"/>
        <w:rPr>
          <w:rFonts w:ascii="Arial" w:eastAsia="Arial" w:hAnsi="Arial" w:cs="Arial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0148A" w:rsidRDefault="00E0148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83581B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D75C3C" w:rsidRDefault="0083581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52069</wp:posOffset>
                </wp:positionV>
                <wp:extent cx="5314950" cy="20288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C3C" w:rsidRPr="00C457A4" w:rsidRDefault="0083581B" w:rsidP="00C457A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Las bases propuestas como elementos desencadenantes para el desarrollo de una obra plástica serán:</w:t>
                            </w:r>
                          </w:p>
                          <w:p w:rsidR="00D75C3C" w:rsidRPr="00C457A4" w:rsidRDefault="0083581B" w:rsidP="00C457A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Elección del tema a partir de una selección de posibilidades.</w:t>
                            </w:r>
                          </w:p>
                          <w:p w:rsidR="00D75C3C" w:rsidRPr="00C457A4" w:rsidRDefault="0083581B" w:rsidP="00C457A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Investigación en la historia del arte, el lenguaje visual, la sociología, la antropología, la sicología, etc., del soporte para el marco teórico que sustente el tema elegido. </w:t>
                            </w:r>
                          </w:p>
                          <w:p w:rsidR="00E0148A" w:rsidRPr="00C457A4" w:rsidRDefault="0083581B" w:rsidP="00C457A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Elaboración de un cuaderno de bocetos y apuntes (bitácora) conteniendo el planeamiento y el progreso de la obr</w:t>
                            </w:r>
                            <w:r w:rsidR="00E0148A"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 tanto teórico como artístico.</w:t>
                            </w:r>
                          </w:p>
                          <w:p w:rsidR="00E0148A" w:rsidRPr="00C457A4" w:rsidRDefault="0083581B" w:rsidP="00C457A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Análisis de las obras propias y de las obras de otros compañeros.</w:t>
                            </w:r>
                          </w:p>
                          <w:p w:rsidR="00D75C3C" w:rsidRPr="00C457A4" w:rsidRDefault="0083581B" w:rsidP="00C457A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Montaje de las obras para la evaluación final</w:t>
                            </w:r>
                            <w:r w:rsid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4.7pt;margin-top:4.1pt;width:418.5pt;height:15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75C3C" w:rsidRPr="00C457A4" w:rsidRDefault="0083581B" w:rsidP="00C457A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Las bases propuestas como elementos desencadenantes para el desarrollo de una obra plástica serán:</w:t>
                      </w:r>
                    </w:p>
                    <w:p w:rsidR="00D75C3C" w:rsidRPr="00C457A4" w:rsidRDefault="0083581B" w:rsidP="00C457A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Elección del tema a partir de una selección de posibilidades.</w:t>
                      </w:r>
                    </w:p>
                    <w:p w:rsidR="00D75C3C" w:rsidRPr="00C457A4" w:rsidRDefault="0083581B" w:rsidP="00C457A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Investigación en la historia del arte, el lenguaje visual, la sociología, la antropología, la sicología, etc., del soporte para el marco teórico que sustente el tema elegido. </w:t>
                      </w:r>
                    </w:p>
                    <w:p w:rsidR="00E0148A" w:rsidRPr="00C457A4" w:rsidRDefault="0083581B" w:rsidP="00C457A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Elaboración de un </w:t>
                      </w: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cuaderno de bocetos y apuntes (bitácora) conteniendo el planeamiento y el progreso de la obr</w:t>
                      </w:r>
                      <w:r w:rsidR="00E0148A"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 tanto teórico como artístico.</w:t>
                      </w:r>
                    </w:p>
                    <w:p w:rsidR="00E0148A" w:rsidRPr="00C457A4" w:rsidRDefault="0083581B" w:rsidP="00C457A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Análisis de las obras propias y de las obras de otros compañeros.</w:t>
                      </w:r>
                    </w:p>
                    <w:p w:rsidR="00D75C3C" w:rsidRPr="00C457A4" w:rsidRDefault="0083581B" w:rsidP="00C457A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Montaje de las obras para la evaluación final</w:t>
                      </w:r>
                      <w:r w:rsid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75C3C" w:rsidRDefault="00D75C3C">
      <w:pPr>
        <w:ind w:left="360" w:firstLine="180"/>
        <w:rPr>
          <w:rFonts w:ascii="Arial" w:eastAsia="Arial" w:hAnsi="Arial" w:cs="Arial"/>
        </w:rPr>
      </w:pPr>
    </w:p>
    <w:p w:rsidR="00D75C3C" w:rsidRDefault="0083581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D75C3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457A4" w:rsidRDefault="00C457A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75C3C" w:rsidRDefault="0083581B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D75C3C" w:rsidRDefault="00C457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157823A" wp14:editId="652BA19E">
                <wp:simplePos x="0" y="0"/>
                <wp:positionH relativeFrom="column">
                  <wp:posOffset>186690</wp:posOffset>
                </wp:positionH>
                <wp:positionV relativeFrom="paragraph">
                  <wp:posOffset>47625</wp:posOffset>
                </wp:positionV>
                <wp:extent cx="5314950" cy="12573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C3C" w:rsidRPr="00C457A4" w:rsidRDefault="0083581B" w:rsidP="001F2135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Argan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Giulio. El Arte Moderno. Del Iluminismo a los Movimientos Contemporáneos. Madrid. Ediciones </w:t>
                            </w: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1991.</w:t>
                            </w:r>
                          </w:p>
                          <w:p w:rsidR="00D75C3C" w:rsidRPr="00C457A4" w:rsidRDefault="0083581B" w:rsidP="001F2135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Bonito, O. </w:t>
                            </w: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Achille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El Arte Moderno hacia el 2000. Madrid. Ediciones </w:t>
                            </w: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1992.</w:t>
                            </w:r>
                          </w:p>
                          <w:p w:rsidR="00D75C3C" w:rsidRPr="00C457A4" w:rsidRDefault="0083581B" w:rsidP="001F2135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Garner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H. Arte, Mente y Cerebro. Una aproximación cognitiva a la Creatividad. Barcelona. Editorial Paidós. 1997.</w:t>
                            </w:r>
                          </w:p>
                          <w:p w:rsidR="00D75C3C" w:rsidRPr="00C457A4" w:rsidRDefault="0083581B" w:rsidP="001F2135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Honnef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Klaus. Arte Contemporáneo. Colonia. Editorial </w:t>
                            </w:r>
                            <w:proofErr w:type="spellStart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Taschen</w:t>
                            </w:r>
                            <w:proofErr w:type="spellEnd"/>
                            <w:r w:rsidRPr="00C457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1990.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4.7pt;margin-top:3.75pt;width:418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75C3C" w:rsidRPr="00C457A4" w:rsidRDefault="0083581B" w:rsidP="001F2135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Argan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Giulio. El Arte Moderno. Del Iluminismo a los Movimientos Contemporáneos. Madrid. Ediciones </w:t>
                      </w: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1991.</w:t>
                      </w:r>
                    </w:p>
                    <w:p w:rsidR="00D75C3C" w:rsidRPr="00C457A4" w:rsidRDefault="0083581B" w:rsidP="001F2135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Bonito, O. </w:t>
                      </w: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Achille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El Arte Moderno hacia el 2000. Madrid. Ediciones </w:t>
                      </w: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1992.</w:t>
                      </w:r>
                    </w:p>
                    <w:p w:rsidR="00D75C3C" w:rsidRPr="00C457A4" w:rsidRDefault="0083581B" w:rsidP="001F2135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Garner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H. Arte, Mente y Cerebro. Una aproximación cognitiva a la Creatividad. Barcelona. Editorial Paidós. 1997.</w:t>
                      </w:r>
                    </w:p>
                    <w:p w:rsidR="00D75C3C" w:rsidRPr="00C457A4" w:rsidRDefault="0083581B" w:rsidP="001F2135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Honnef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Klaus. Arte Contemporáneo. Colonia. Editorial </w:t>
                      </w:r>
                      <w:proofErr w:type="spellStart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Taschen</w:t>
                      </w:r>
                      <w:proofErr w:type="spellEnd"/>
                      <w:r w:rsidRPr="00C457A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1990.</w:t>
                      </w:r>
                    </w:p>
                  </w:txbxContent>
                </v:textbox>
              </v:rect>
            </w:pict>
          </mc:Fallback>
        </mc:AlternateContent>
      </w:r>
    </w:p>
    <w:p w:rsidR="00D75C3C" w:rsidRDefault="00D75C3C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D75C3C" w:rsidSect="0088334A">
      <w:pgSz w:w="11906" w:h="16838"/>
      <w:pgMar w:top="993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5EFF"/>
    <w:multiLevelType w:val="hybridMultilevel"/>
    <w:tmpl w:val="5C20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57ECE"/>
    <w:multiLevelType w:val="hybridMultilevel"/>
    <w:tmpl w:val="F1C0D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5C3C"/>
    <w:rsid w:val="001F2135"/>
    <w:rsid w:val="005E0261"/>
    <w:rsid w:val="0083581B"/>
    <w:rsid w:val="0088334A"/>
    <w:rsid w:val="00C00335"/>
    <w:rsid w:val="00C457A4"/>
    <w:rsid w:val="00D75C3C"/>
    <w:rsid w:val="00E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MZok+uZanaP81QQ+TS5Sm785w==">AMUW2mXbW/9Gcy3XqaUOTOyGryFvQr9WJnNm7pKZ6GVaNizT62h7KCwga5K3091t8N6kA9EIDOHF3BofU5YcmkVkQY70nCOCl8A2mwUuGd6C+lnaXInei3gWTOKW0kRDnd6ujd6rJrBT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2022-09-09T21:48:00Z</dcterms:created>
  <dcterms:modified xsi:type="dcterms:W3CDTF">2022-09-19T21:09:00Z</dcterms:modified>
</cp:coreProperties>
</file>