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BD" w:rsidRPr="0093344C" w:rsidRDefault="00452FBD" w:rsidP="003044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4"/>
        </w:rPr>
      </w:pPr>
    </w:p>
    <w:p w:rsidR="00452FBD" w:rsidRPr="0093344C" w:rsidRDefault="005E738B" w:rsidP="0030440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24"/>
        </w:rPr>
      </w:pPr>
      <w:bookmarkStart w:id="0" w:name="_heading=h.gjdgxs" w:colFirst="0" w:colLast="0"/>
      <w:bookmarkEnd w:id="0"/>
      <w:r w:rsidRPr="0093344C">
        <w:rPr>
          <w:rFonts w:ascii="Arial" w:eastAsia="Arial" w:hAnsi="Arial" w:cs="Arial"/>
          <w:b/>
          <w:sz w:val="28"/>
          <w:szCs w:val="22"/>
        </w:rPr>
        <w:t>TALLER DE TRABAJO FINAL DE GRADO II</w:t>
      </w:r>
    </w:p>
    <w:p w:rsidR="00452FBD" w:rsidRDefault="00304402" w:rsidP="00304402">
      <w:pPr>
        <w:widowControl w:val="0"/>
        <w:ind w:firstLine="360"/>
        <w:jc w:val="both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55A90E" wp14:editId="31435E98">
                <wp:simplePos x="0" y="0"/>
                <wp:positionH relativeFrom="column">
                  <wp:posOffset>148590</wp:posOffset>
                </wp:positionH>
                <wp:positionV relativeFrom="paragraph">
                  <wp:posOffset>77470</wp:posOffset>
                </wp:positionV>
                <wp:extent cx="5619115" cy="0"/>
                <wp:effectExtent l="0" t="0" r="19685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1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7pt,6.1pt" to="454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" strokecolor="#969696" strokeweight="1.5pt"/>
            </w:pict>
          </mc:Fallback>
        </mc:AlternateContent>
      </w:r>
      <w:r w:rsidR="005E738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090C544" wp14:editId="4CEC5F39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0" cy="19050"/>
                <wp:effectExtent l="0" t="0" r="0" b="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96969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0" cy="1905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52FBD" w:rsidRDefault="005E738B" w:rsidP="00304402">
      <w:pPr>
        <w:widowControl w:val="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CARRERA: Artes Visuales</w:t>
      </w:r>
    </w:p>
    <w:p w:rsidR="00452FBD" w:rsidRDefault="005E738B" w:rsidP="00304402">
      <w:pPr>
        <w:widowControl w:val="0"/>
        <w:tabs>
          <w:tab w:val="left" w:pos="4680"/>
        </w:tabs>
        <w:spacing w:before="120" w:after="120"/>
        <w:jc w:val="both"/>
        <w:rPr>
          <w:sz w:val="28"/>
          <w:szCs w:val="28"/>
        </w:rPr>
      </w:pPr>
      <w:r>
        <w:rPr>
          <w:rFonts w:ascii="Arial" w:eastAsia="Arial" w:hAnsi="Arial" w:cs="Arial"/>
          <w:sz w:val="26"/>
          <w:szCs w:val="26"/>
        </w:rPr>
        <w:t xml:space="preserve">SEMESTRE: </w:t>
      </w:r>
      <w:r>
        <w:rPr>
          <w:sz w:val="28"/>
          <w:szCs w:val="28"/>
        </w:rPr>
        <w:t xml:space="preserve">8° </w:t>
      </w:r>
    </w:p>
    <w:p w:rsidR="00452FBD" w:rsidRDefault="005E738B" w:rsidP="00304402">
      <w:pPr>
        <w:widowControl w:val="0"/>
        <w:tabs>
          <w:tab w:val="left" w:pos="4680"/>
        </w:tabs>
        <w:spacing w:before="120" w:after="120"/>
        <w:jc w:val="both"/>
        <w:rPr>
          <w:rFonts w:ascii="Arial" w:eastAsia="Arial" w:hAnsi="Arial" w:cs="Arial"/>
          <w:sz w:val="26"/>
          <w:szCs w:val="26"/>
          <w:u w:val="single"/>
        </w:rPr>
      </w:pPr>
      <w:r>
        <w:rPr>
          <w:rFonts w:ascii="Arial" w:eastAsia="Arial" w:hAnsi="Arial" w:cs="Arial"/>
          <w:sz w:val="26"/>
          <w:szCs w:val="26"/>
        </w:rPr>
        <w:t>CARÁCTER: Obligatorio.</w:t>
      </w:r>
      <w:r>
        <w:rPr>
          <w:rFonts w:ascii="Arial" w:eastAsia="Arial" w:hAnsi="Arial" w:cs="Arial"/>
          <w:sz w:val="26"/>
          <w:szCs w:val="26"/>
          <w:u w:val="single"/>
        </w:rPr>
        <w:t xml:space="preserve">   </w:t>
      </w:r>
    </w:p>
    <w:p w:rsidR="00452FBD" w:rsidRDefault="005E738B" w:rsidP="00492CBF">
      <w:pPr>
        <w:widowControl w:val="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OBJETIVOS </w:t>
      </w:r>
      <w:r w:rsidR="00304402">
        <w:rPr>
          <w:rFonts w:ascii="Arial" w:eastAsia="Arial" w:hAnsi="Arial" w:cs="Arial"/>
          <w:b/>
          <w:sz w:val="26"/>
          <w:szCs w:val="26"/>
        </w:rPr>
        <w:t>GENER</w:t>
      </w:r>
      <w:bookmarkStart w:id="1" w:name="_GoBack"/>
      <w:bookmarkEnd w:id="1"/>
      <w:r w:rsidR="00304402">
        <w:rPr>
          <w:rFonts w:ascii="Arial" w:eastAsia="Arial" w:hAnsi="Arial" w:cs="Arial"/>
          <w:b/>
          <w:sz w:val="26"/>
          <w:szCs w:val="26"/>
        </w:rPr>
        <w:t>ALES</w:t>
      </w:r>
    </w:p>
    <w:p w:rsidR="00452FBD" w:rsidRDefault="005E738B" w:rsidP="00304402">
      <w:pPr>
        <w:widowControl w:val="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30DFD47" wp14:editId="6ABA5D7D">
                <wp:simplePos x="0" y="0"/>
                <wp:positionH relativeFrom="column">
                  <wp:posOffset>-3810</wp:posOffset>
                </wp:positionH>
                <wp:positionV relativeFrom="paragraph">
                  <wp:posOffset>77470</wp:posOffset>
                </wp:positionV>
                <wp:extent cx="5761990" cy="1038225"/>
                <wp:effectExtent l="0" t="0" r="10160" b="285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52FBD" w:rsidRPr="00304402" w:rsidRDefault="005E738B" w:rsidP="0030440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42" w:right="58" w:hanging="142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0440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Reforzar y profundizar las nociones, antes generales y ahora más específicas, sobre el anteproyecto de investigación, siguiendo un esquema metodológico y teniendo en cuenta los procesos de rigor científico por los que debe atravesar el proyecto.</w:t>
                            </w:r>
                          </w:p>
                          <w:p w:rsidR="00452FBD" w:rsidRPr="00304402" w:rsidRDefault="005E738B" w:rsidP="0030440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42" w:right="58" w:hanging="142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0440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Concretar las secciones de un anteproyecto del Trabajo Final de Grado que no fueron trabajadas en el semestre anterior, para así culminar el año con un protocolo finalizado.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-.3pt;margin-top:6.1pt;width:453.7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452FBD" w:rsidRPr="00304402" w:rsidRDefault="005E738B" w:rsidP="0030440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142" w:right="58" w:hanging="142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0440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Reforzar y profundizar las nociones, antes generales y ahora más específicas, sobre el anteproyecto de investigación, siguiendo un esquema metodológico y teniendo en cuenta los procesos de rigor científico por los que debe atravesar el proyecto.</w:t>
                      </w:r>
                    </w:p>
                    <w:p w:rsidR="00452FBD" w:rsidRPr="00304402" w:rsidRDefault="005E738B" w:rsidP="0030440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142" w:right="58" w:hanging="142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0440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Concretar las secciones de un anteproyecto del Trabajo Final de Grado que no fueron trabajadas en el semestre anterior, para así culminar el año con un protocolo finalizado.</w:t>
                      </w:r>
                    </w:p>
                  </w:txbxContent>
                </v:textbox>
              </v:rect>
            </w:pict>
          </mc:Fallback>
        </mc:AlternateContent>
      </w:r>
    </w:p>
    <w:p w:rsidR="00452FBD" w:rsidRDefault="00452FBD" w:rsidP="00304402">
      <w:pPr>
        <w:ind w:firstLine="180"/>
        <w:rPr>
          <w:rFonts w:ascii="Arial" w:eastAsia="Arial" w:hAnsi="Arial" w:cs="Arial"/>
        </w:rPr>
      </w:pPr>
    </w:p>
    <w:p w:rsidR="00452FBD" w:rsidRDefault="00452FBD" w:rsidP="00304402">
      <w:pPr>
        <w:widowControl w:val="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452FBD" w:rsidRDefault="00452FBD" w:rsidP="00304402">
      <w:pPr>
        <w:widowControl w:val="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452FBD" w:rsidRDefault="00452FBD" w:rsidP="00304402">
      <w:pPr>
        <w:widowControl w:val="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452FBD" w:rsidRDefault="00452FBD" w:rsidP="00304402">
      <w:pPr>
        <w:widowControl w:val="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452FBD" w:rsidRDefault="00452FBD" w:rsidP="00304402">
      <w:pPr>
        <w:widowControl w:val="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452FBD" w:rsidRDefault="005E738B" w:rsidP="00304402">
      <w:pPr>
        <w:widowControl w:val="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CONTENIDO</w:t>
      </w:r>
    </w:p>
    <w:p w:rsidR="00452FBD" w:rsidRDefault="005E738B" w:rsidP="00304402">
      <w:pPr>
        <w:ind w:firstLine="18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AA1764E" wp14:editId="6F444568">
                <wp:simplePos x="0" y="0"/>
                <wp:positionH relativeFrom="column">
                  <wp:posOffset>-3810</wp:posOffset>
                </wp:positionH>
                <wp:positionV relativeFrom="paragraph">
                  <wp:posOffset>-1270</wp:posOffset>
                </wp:positionV>
                <wp:extent cx="5761990" cy="1228725"/>
                <wp:effectExtent l="0" t="0" r="10160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52FBD" w:rsidRPr="00304402" w:rsidRDefault="005E738B" w:rsidP="00CA4980">
                            <w:pPr>
                              <w:spacing w:line="276" w:lineRule="auto"/>
                              <w:ind w:right="5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0440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El problema de investigación: interrogantes y objetivos.</w:t>
                            </w:r>
                          </w:p>
                          <w:p w:rsidR="00304402" w:rsidRPr="00304402" w:rsidRDefault="005E738B" w:rsidP="00CA4980">
                            <w:pPr>
                              <w:spacing w:line="276" w:lineRule="auto"/>
                              <w:ind w:right="5"/>
                              <w:jc w:val="both"/>
                              <w:textDirection w:val="btL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30440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El marco teórico.</w:t>
                            </w:r>
                          </w:p>
                          <w:p w:rsidR="00452FBD" w:rsidRPr="00304402" w:rsidRDefault="005E738B" w:rsidP="00CA4980">
                            <w:pPr>
                              <w:spacing w:line="276" w:lineRule="auto"/>
                              <w:ind w:right="5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0440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Estudio de caso y tesina con hipótesis.</w:t>
                            </w:r>
                          </w:p>
                          <w:p w:rsidR="00452FBD" w:rsidRPr="00304402" w:rsidRDefault="005E738B" w:rsidP="00CA4980">
                            <w:pPr>
                              <w:spacing w:line="276" w:lineRule="auto"/>
                              <w:ind w:right="5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0440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La justificación.</w:t>
                            </w:r>
                          </w:p>
                          <w:p w:rsidR="00452FBD" w:rsidRPr="00304402" w:rsidRDefault="005E738B" w:rsidP="00CA4980">
                            <w:pPr>
                              <w:spacing w:line="276" w:lineRule="auto"/>
                              <w:ind w:right="5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0440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El marco metodológico.</w:t>
                            </w:r>
                          </w:p>
                          <w:p w:rsidR="00452FBD" w:rsidRPr="00304402" w:rsidRDefault="005E738B" w:rsidP="00CA4980">
                            <w:pPr>
                              <w:spacing w:line="276" w:lineRule="auto"/>
                              <w:ind w:right="5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0440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Revisión general.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7" style="position:absolute;left:0;text-align:left;margin-left:-.3pt;margin-top:-.1pt;width:453.7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452FBD" w:rsidRPr="00304402" w:rsidRDefault="005E738B" w:rsidP="00CA4980">
                      <w:pPr>
                        <w:spacing w:line="276" w:lineRule="auto"/>
                        <w:ind w:right="5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0440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El problema de investigación: interrogantes y objeti</w:t>
                      </w:r>
                      <w:r w:rsidRPr="0030440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vos.</w:t>
                      </w:r>
                    </w:p>
                    <w:p w:rsidR="00304402" w:rsidRPr="00304402" w:rsidRDefault="005E738B" w:rsidP="00CA4980">
                      <w:pPr>
                        <w:spacing w:line="276" w:lineRule="auto"/>
                        <w:ind w:right="5"/>
                        <w:jc w:val="both"/>
                        <w:textDirection w:val="btL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30440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El marco teórico.</w:t>
                      </w:r>
                    </w:p>
                    <w:p w:rsidR="00452FBD" w:rsidRPr="00304402" w:rsidRDefault="005E738B" w:rsidP="00CA4980">
                      <w:pPr>
                        <w:spacing w:line="276" w:lineRule="auto"/>
                        <w:ind w:right="5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0440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Estudio de caso y tesina con hipótesis.</w:t>
                      </w:r>
                    </w:p>
                    <w:p w:rsidR="00452FBD" w:rsidRPr="00304402" w:rsidRDefault="005E738B" w:rsidP="00CA4980">
                      <w:pPr>
                        <w:spacing w:line="276" w:lineRule="auto"/>
                        <w:ind w:right="5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0440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La justificación.</w:t>
                      </w:r>
                    </w:p>
                    <w:p w:rsidR="00452FBD" w:rsidRPr="00304402" w:rsidRDefault="005E738B" w:rsidP="00CA4980">
                      <w:pPr>
                        <w:spacing w:line="276" w:lineRule="auto"/>
                        <w:ind w:right="5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0440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El marco metodológico.</w:t>
                      </w:r>
                    </w:p>
                    <w:p w:rsidR="00452FBD" w:rsidRPr="00304402" w:rsidRDefault="005E738B" w:rsidP="00CA4980">
                      <w:pPr>
                        <w:spacing w:line="276" w:lineRule="auto"/>
                        <w:ind w:right="5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0440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Revisión general.</w:t>
                      </w:r>
                    </w:p>
                  </w:txbxContent>
                </v:textbox>
              </v:rect>
            </w:pict>
          </mc:Fallback>
        </mc:AlternateContent>
      </w:r>
    </w:p>
    <w:p w:rsidR="00452FBD" w:rsidRDefault="00452FBD" w:rsidP="00304402">
      <w:pPr>
        <w:widowControl w:val="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452FBD" w:rsidRDefault="00452FBD" w:rsidP="00304402">
      <w:pPr>
        <w:widowControl w:val="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452FBD" w:rsidRDefault="00452FBD" w:rsidP="00304402">
      <w:pPr>
        <w:widowControl w:val="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452FBD" w:rsidRDefault="00452FBD" w:rsidP="00304402">
      <w:pPr>
        <w:widowControl w:val="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452FBD" w:rsidRDefault="00452FBD" w:rsidP="00304402">
      <w:pPr>
        <w:widowControl w:val="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452FBD" w:rsidRPr="00CA4980" w:rsidRDefault="00452FBD" w:rsidP="00304402">
      <w:pPr>
        <w:widowControl w:val="0"/>
        <w:rPr>
          <w:rFonts w:ascii="Arial" w:eastAsia="Arial" w:hAnsi="Arial" w:cs="Arial"/>
          <w:b/>
          <w:color w:val="800000"/>
          <w:sz w:val="36"/>
          <w:szCs w:val="26"/>
        </w:rPr>
      </w:pPr>
    </w:p>
    <w:p w:rsidR="00452FBD" w:rsidRDefault="005E738B" w:rsidP="00304402">
      <w:pPr>
        <w:widowControl w:val="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BIBLIOGRAFÍA Básica y Complementaria</w:t>
      </w:r>
    </w:p>
    <w:p w:rsidR="00452FBD" w:rsidRDefault="005E738B" w:rsidP="00304402">
      <w:pPr>
        <w:widowControl w:val="0"/>
        <w:tabs>
          <w:tab w:val="left" w:pos="4680"/>
        </w:tabs>
        <w:spacing w:before="120" w:after="120"/>
        <w:jc w:val="both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9279407" wp14:editId="6E66A416">
                <wp:simplePos x="0" y="0"/>
                <wp:positionH relativeFrom="column">
                  <wp:posOffset>-3810</wp:posOffset>
                </wp:positionH>
                <wp:positionV relativeFrom="paragraph">
                  <wp:posOffset>46990</wp:posOffset>
                </wp:positionV>
                <wp:extent cx="5772150" cy="5133975"/>
                <wp:effectExtent l="0" t="0" r="19050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513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52FBD" w:rsidRDefault="005E738B" w:rsidP="00492CBF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Ander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Egg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, E. (2006). Métodos y Técnicas de investigación social, Buenos Aires, Ed.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Humanitas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>.</w:t>
                            </w:r>
                          </w:p>
                          <w:p w:rsidR="00452FBD" w:rsidRDefault="005E738B" w:rsidP="00492CBF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Adorno, B. (1959). El ensayo y su forma. Hallazgos, 13 (26), 117-148. En Memoria Académica. Disponible en: https://ayciiunr.files.wordpress.com/2018/10/el_ensayo_como_forma-_theodor_adorno.pdf</w:t>
                            </w:r>
                          </w:p>
                          <w:p w:rsidR="00452FBD" w:rsidRDefault="005E738B" w:rsidP="00492CBF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Alatriste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Tobilla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, J.; Bernal Gómez, E.;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Encastin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Cruz, M. (2010). El arte como posible conocimiento. En Espacios Públicos, Vol. 13, Núm. 29, (pp. 158-174).</w:t>
                            </w:r>
                          </w:p>
                          <w:p w:rsidR="00452FBD" w:rsidRDefault="005E738B" w:rsidP="00492CBF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Universidad Autónoma del Estado de México, Toluca, México.</w:t>
                            </w:r>
                          </w:p>
                          <w:p w:rsidR="00452FBD" w:rsidRDefault="005E738B" w:rsidP="00492CBF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Ballón, A., Guerra, M.,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Mitrovic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, M. y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Gruber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>, S. (2017). Guía de investigación en Arte y Diseño, Arte. Perú: Pontificia Universidad Católica del Perú.</w:t>
                            </w:r>
                          </w:p>
                          <w:p w:rsidR="00452FBD" w:rsidRDefault="005E738B" w:rsidP="00492CBF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Barriga Monroy, M. L. (2011). La investigación creación en los trabajos de pregrado y postgrado en educación artística. En El Artista, Núm. 8, diciembre, 2011, pp.317-330. Universidad Distrital Francisco José de Caldas Pamplona, Colombia.</w:t>
                            </w:r>
                          </w:p>
                          <w:p w:rsidR="00452FBD" w:rsidRPr="00304402" w:rsidRDefault="005E738B" w:rsidP="00492CBF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Borgdorff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, H. (2006). El debate sobre la investigación en las artes. </w:t>
                            </w:r>
                            <w:r w:rsidRPr="00304402">
                              <w:rPr>
                                <w:rFonts w:ascii="Arial" w:eastAsia="Arial" w:hAnsi="Arial" w:cs="Arial"/>
                                <w:lang w:val="en-US"/>
                              </w:rPr>
                              <w:t xml:space="preserve">Amsterdam: </w:t>
                            </w:r>
                            <w:proofErr w:type="spellStart"/>
                            <w:r w:rsidRPr="00304402">
                              <w:rPr>
                                <w:rFonts w:ascii="Arial" w:eastAsia="Arial" w:hAnsi="Arial" w:cs="Arial"/>
                                <w:lang w:val="en-US"/>
                              </w:rPr>
                              <w:t>Escuela</w:t>
                            </w:r>
                            <w:proofErr w:type="spellEnd"/>
                            <w:r w:rsidRPr="00304402">
                              <w:rPr>
                                <w:rFonts w:ascii="Arial" w:eastAsia="Arial" w:hAnsi="Arial" w:cs="Arial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304402">
                              <w:rPr>
                                <w:rFonts w:ascii="Arial" w:eastAsia="Arial" w:hAnsi="Arial" w:cs="Arial"/>
                                <w:lang w:val="en-US"/>
                              </w:rPr>
                              <w:t>Artes</w:t>
                            </w:r>
                            <w:proofErr w:type="spellEnd"/>
                            <w:r w:rsidRPr="00304402">
                              <w:rPr>
                                <w:rFonts w:ascii="Arial" w:eastAsia="Arial" w:hAnsi="Arial" w:cs="Arial"/>
                                <w:lang w:val="en-US"/>
                              </w:rPr>
                              <w:t>.</w:t>
                            </w:r>
                          </w:p>
                          <w:p w:rsidR="00452FBD" w:rsidRDefault="005E738B" w:rsidP="00492CBF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</w:pPr>
                            <w:proofErr w:type="spellStart"/>
                            <w:r w:rsidRPr="00304402">
                              <w:rPr>
                                <w:rFonts w:ascii="Arial" w:eastAsia="Arial" w:hAnsi="Arial" w:cs="Arial"/>
                                <w:lang w:val="en-US"/>
                              </w:rPr>
                              <w:t>Borgdorff</w:t>
                            </w:r>
                            <w:proofErr w:type="spellEnd"/>
                            <w:r w:rsidRPr="00304402">
                              <w:rPr>
                                <w:rFonts w:ascii="Arial" w:eastAsia="Arial" w:hAnsi="Arial" w:cs="Arial"/>
                                <w:lang w:val="en-US"/>
                              </w:rPr>
                              <w:t xml:space="preserve">, H. (2012). The conflict of the faculties: perspectives on artistic research and academia.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Amsterdam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: Leiden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University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Press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>.</w:t>
                            </w:r>
                          </w:p>
                          <w:p w:rsidR="00452FBD" w:rsidRDefault="005E738B" w:rsidP="00492CBF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Carrillo, P. (2015). La investigación basada en la práctica de las artes y los medios audiovisuales. Revista mexicana de investigación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educative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>, 20 (64), 219-240.</w:t>
                            </w:r>
                          </w:p>
                          <w:p w:rsidR="00452FBD" w:rsidRDefault="005E738B" w:rsidP="00492CBF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Letourneau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, J. (2009). La caja de herramientas del joven investigador. La carreta,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Medellin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>.</w:t>
                            </w:r>
                          </w:p>
                          <w:p w:rsidR="00452FBD" w:rsidRDefault="005E738B" w:rsidP="00492CBF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Hernández S.R., Fernández C.C. y P. Baptista L. (2014). Metodología de la Investigación (6o Ed.) México, Mc Graw Hill.</w:t>
                            </w:r>
                          </w:p>
                          <w:p w:rsidR="00452FBD" w:rsidRDefault="005E738B" w:rsidP="00492CBF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Quiroga, P. E. (2017). El arte de la investigación. Consideraciones preliminares para la construcción del objeto de Estudio en la investigación artística. En C.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Azaretto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>. (Ed.), Investigar en arte (pp. 75-86). Buenos Aires, Argentina: Editorial de la Universidad de La Plata.</w:t>
                            </w:r>
                          </w:p>
                          <w:p w:rsidR="00452FBD" w:rsidRDefault="005E738B" w:rsidP="00492CBF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Quiroga, J. (2017). Derroteros de la investigación en arte. En C.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</w:rPr>
                              <w:t>Azaretto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</w:rPr>
                              <w:t>. (Ed.), Investigar en arte (pp. 139-148). Buenos Aires, Argentina: Editorial de la Universidad de La Plata.</w:t>
                            </w:r>
                          </w:p>
                          <w:p w:rsidR="00452FBD" w:rsidRDefault="005E738B" w:rsidP="00492CBF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Torres, A. y Jiménez, A. (2004). La construcción del objeto y los referentes teóricos en la investigación social en La práctica investigativa en ciencias sociales. Bogotá: Universidad Pedagógica Nacional Editorial. [Documento PDF].</w:t>
                            </w:r>
                            <w:r w:rsidR="00492CBF"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Recuperado de http://biblioteca.clacso.edu.ar/Colombia/dcs-upn/20121130050354/construccion.pdf</w:t>
                            </w:r>
                          </w:p>
                          <w:p w:rsidR="00452FBD" w:rsidRDefault="00452FBD" w:rsidP="00492CBF">
                            <w:pPr>
                              <w:spacing w:line="276" w:lineRule="auto"/>
                              <w:ind w:left="680" w:hanging="680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8" style="position:absolute;left:0;text-align:left;margin-left:-.3pt;margin-top:3.7pt;width:454.5pt;height:4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452FBD" w:rsidRDefault="005E738B" w:rsidP="00492CBF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</w:rPr>
                        <w:t>Ander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</w:rPr>
                        <w:t>Egg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 xml:space="preserve">, E. (2006). Métodos y Técnicas de investigación social, Buenos Aires, Ed.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</w:rPr>
                        <w:t>Humanitas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>.</w:t>
                      </w:r>
                    </w:p>
                    <w:p w:rsidR="00452FBD" w:rsidRDefault="005E738B" w:rsidP="00492CBF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</w:rPr>
                        <w:t>Adorno, B. (1959). El ensayo y su forma. Hallazgos, 13 (26), 117-148. En Memoria Académica. Disponible en: https://ayciiunr.files.wordpress.com/2018/10/el_ensayo</w:t>
                      </w:r>
                      <w:r>
                        <w:rPr>
                          <w:rFonts w:ascii="Arial" w:eastAsia="Arial" w:hAnsi="Arial" w:cs="Arial"/>
                        </w:rPr>
                        <w:t>_como_forma-_theodor_adorno.pdf</w:t>
                      </w:r>
                    </w:p>
                    <w:p w:rsidR="00452FBD" w:rsidRDefault="005E738B" w:rsidP="00492CBF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Alatriste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</w:rPr>
                        <w:t>Tobilla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 xml:space="preserve">, J.; Bernal Gómez, E.; </w:t>
                      </w:r>
                      <w:proofErr w:type="spellStart"/>
                      <w:r>
                        <w:rPr>
                          <w:rFonts w:ascii="Arial" w:eastAsia="Arial" w:hAnsi="Arial" w:cs="Arial"/>
                        </w:rPr>
                        <w:t>Encastin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 xml:space="preserve"> Cruz, M. (2010). El arte como posible conocimiento. En Espacios Públicos, Vol. 13, Núm. 29, (pp. 158-174).</w:t>
                      </w:r>
                    </w:p>
                    <w:p w:rsidR="00452FBD" w:rsidRDefault="005E738B" w:rsidP="00492CBF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</w:rPr>
                        <w:t>Universidad Autónoma del Estado de México, Toluca, México.</w:t>
                      </w:r>
                    </w:p>
                    <w:p w:rsidR="00452FBD" w:rsidRDefault="005E738B" w:rsidP="00492CBF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Ballón, 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A., Guerra, M.,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</w:rPr>
                        <w:t>Mitrovic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 xml:space="preserve">, M. y </w:t>
                      </w:r>
                      <w:proofErr w:type="spellStart"/>
                      <w:r>
                        <w:rPr>
                          <w:rFonts w:ascii="Arial" w:eastAsia="Arial" w:hAnsi="Arial" w:cs="Arial"/>
                        </w:rPr>
                        <w:t>Gruber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>, S. (2017). Guía de investigación en Arte y Diseño, Arte. Perú: Pontificia Universidad Católica del Perú.</w:t>
                      </w:r>
                    </w:p>
                    <w:p w:rsidR="00452FBD" w:rsidRDefault="005E738B" w:rsidP="00492CBF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</w:rPr>
                        <w:t>Barriga Monroy, M. L. (2011). La investigación creación en los trabajos de pregrado y postgrado en educación art</w:t>
                      </w:r>
                      <w:r>
                        <w:rPr>
                          <w:rFonts w:ascii="Arial" w:eastAsia="Arial" w:hAnsi="Arial" w:cs="Arial"/>
                        </w:rPr>
                        <w:t>ística. En El Artista, Núm. 8, diciembre, 2011, pp.317-330. Universidad Distrital Francisco José de Caldas Pamplona, Colombia.</w:t>
                      </w:r>
                    </w:p>
                    <w:p w:rsidR="00452FBD" w:rsidRPr="00304402" w:rsidRDefault="005E738B" w:rsidP="00492CBF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</w:rPr>
                        <w:t>Borgdorff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 xml:space="preserve">, H. (2006). El debate sobre la investigación en las artes. </w:t>
                      </w:r>
                      <w:r w:rsidRPr="00304402">
                        <w:rPr>
                          <w:rFonts w:ascii="Arial" w:eastAsia="Arial" w:hAnsi="Arial" w:cs="Arial"/>
                          <w:lang w:val="en-US"/>
                        </w:rPr>
                        <w:t xml:space="preserve">Amsterdam: </w:t>
                      </w:r>
                      <w:proofErr w:type="spellStart"/>
                      <w:r w:rsidRPr="00304402">
                        <w:rPr>
                          <w:rFonts w:ascii="Arial" w:eastAsia="Arial" w:hAnsi="Arial" w:cs="Arial"/>
                          <w:lang w:val="en-US"/>
                        </w:rPr>
                        <w:t>Escuela</w:t>
                      </w:r>
                      <w:proofErr w:type="spellEnd"/>
                      <w:r w:rsidRPr="00304402">
                        <w:rPr>
                          <w:rFonts w:ascii="Arial" w:eastAsia="Arial" w:hAnsi="Arial" w:cs="Arial"/>
                          <w:lang w:val="en-US"/>
                        </w:rPr>
                        <w:t xml:space="preserve"> de </w:t>
                      </w:r>
                      <w:proofErr w:type="spellStart"/>
                      <w:r w:rsidRPr="00304402">
                        <w:rPr>
                          <w:rFonts w:ascii="Arial" w:eastAsia="Arial" w:hAnsi="Arial" w:cs="Arial"/>
                          <w:lang w:val="en-US"/>
                        </w:rPr>
                        <w:t>Artes</w:t>
                      </w:r>
                      <w:proofErr w:type="spellEnd"/>
                      <w:r w:rsidRPr="00304402">
                        <w:rPr>
                          <w:rFonts w:ascii="Arial" w:eastAsia="Arial" w:hAnsi="Arial" w:cs="Arial"/>
                          <w:lang w:val="en-US"/>
                        </w:rPr>
                        <w:t>.</w:t>
                      </w:r>
                    </w:p>
                    <w:p w:rsidR="00452FBD" w:rsidRDefault="005E738B" w:rsidP="00492CBF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</w:pPr>
                      <w:proofErr w:type="spellStart"/>
                      <w:r w:rsidRPr="00304402">
                        <w:rPr>
                          <w:rFonts w:ascii="Arial" w:eastAsia="Arial" w:hAnsi="Arial" w:cs="Arial"/>
                          <w:lang w:val="en-US"/>
                        </w:rPr>
                        <w:t>Borgdorff</w:t>
                      </w:r>
                      <w:proofErr w:type="spellEnd"/>
                      <w:r w:rsidRPr="00304402">
                        <w:rPr>
                          <w:rFonts w:ascii="Arial" w:eastAsia="Arial" w:hAnsi="Arial" w:cs="Arial"/>
                          <w:lang w:val="en-US"/>
                        </w:rPr>
                        <w:t>, H. (2012). The confl</w:t>
                      </w:r>
                      <w:r w:rsidRPr="00304402">
                        <w:rPr>
                          <w:rFonts w:ascii="Arial" w:eastAsia="Arial" w:hAnsi="Arial" w:cs="Arial"/>
                          <w:lang w:val="en-US"/>
                        </w:rPr>
                        <w:t xml:space="preserve">ict of the faculties: perspectives on artistic research and academia.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</w:rPr>
                        <w:t>Amsterdam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 xml:space="preserve">: Leiden </w:t>
                      </w:r>
                      <w:proofErr w:type="spellStart"/>
                      <w:r>
                        <w:rPr>
                          <w:rFonts w:ascii="Arial" w:eastAsia="Arial" w:hAnsi="Arial" w:cs="Arial"/>
                        </w:rPr>
                        <w:t>University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</w:rPr>
                        <w:t>Press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>.</w:t>
                      </w:r>
                    </w:p>
                    <w:p w:rsidR="00452FBD" w:rsidRDefault="005E738B" w:rsidP="00492CBF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</w:rPr>
                        <w:t>Carrillo, P. (2015). La investigación basada en la práctica de las artes y los medios audiovisuales. Revista mexicana d</w:t>
                      </w:r>
                      <w:bookmarkStart w:id="2" w:name="_GoBack"/>
                      <w:bookmarkEnd w:id="2"/>
                      <w:r>
                        <w:rPr>
                          <w:rFonts w:ascii="Arial" w:eastAsia="Arial" w:hAnsi="Arial" w:cs="Arial"/>
                        </w:rPr>
                        <w:t xml:space="preserve">e investigación </w:t>
                      </w:r>
                      <w:proofErr w:type="spellStart"/>
                      <w:r>
                        <w:rPr>
                          <w:rFonts w:ascii="Arial" w:eastAsia="Arial" w:hAnsi="Arial" w:cs="Arial"/>
                        </w:rPr>
                        <w:t>educative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>, 20 (64), 219-240.</w:t>
                      </w:r>
                    </w:p>
                    <w:p w:rsidR="00452FBD" w:rsidRDefault="005E738B" w:rsidP="00492CBF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</w:rPr>
                        <w:t>Letourneau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 xml:space="preserve">, J. (2009). La caja de herramientas del joven investigador. La carreta,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</w:rPr>
                        <w:t>Medellin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>.</w:t>
                      </w:r>
                    </w:p>
                    <w:p w:rsidR="00452FBD" w:rsidRDefault="005E738B" w:rsidP="00492CBF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</w:rPr>
                        <w:t>Hernández S.R., Fernández C.C. y P. Baptista L. (2014). Metodología de la Investigación (6o Ed.) México, Mc Graw Hill.</w:t>
                      </w:r>
                    </w:p>
                    <w:p w:rsidR="00452FBD" w:rsidRDefault="005E738B" w:rsidP="00492CBF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</w:rPr>
                        <w:t>Quiroga, P. E. (2017). El arte de la investigación. Consideraciones preliminares para la construcción del objeto de Estudio en la invest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igación artística. En C.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</w:rPr>
                        <w:t>Azaretto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>. (Ed.), Investigar en arte (pp. 75-86). Buenos Aires, Argentina: Editorial de la Universidad de La Plata.</w:t>
                      </w:r>
                    </w:p>
                    <w:p w:rsidR="00452FBD" w:rsidRDefault="005E738B" w:rsidP="00492CBF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Quiroga, J. (2017). Derroteros de la investigación en arte. En C. </w:t>
                      </w:r>
                      <w:proofErr w:type="spellStart"/>
                      <w:r>
                        <w:rPr>
                          <w:rFonts w:ascii="Arial" w:eastAsia="Arial" w:hAnsi="Arial" w:cs="Arial"/>
                        </w:rPr>
                        <w:t>Azaretto</w:t>
                      </w:r>
                      <w:proofErr w:type="spellEnd"/>
                      <w:r>
                        <w:rPr>
                          <w:rFonts w:ascii="Arial" w:eastAsia="Arial" w:hAnsi="Arial" w:cs="Arial"/>
                        </w:rPr>
                        <w:t>. (Ed.), Investigar en arte (pp. 139-148).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Buenos Aires, Argentina: Editorial de la Universidad de La Plata.</w:t>
                      </w:r>
                    </w:p>
                    <w:p w:rsidR="00452FBD" w:rsidRDefault="005E738B" w:rsidP="00492CBF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</w:rPr>
                        <w:t>Torres, A. y Jiménez, A. (2004). La construcción del objeto y los referentes teóricos en la investigación social en La práctica investigativa en ciencias sociales. Bogotá: Universidad Pedag</w:t>
                      </w:r>
                      <w:r>
                        <w:rPr>
                          <w:rFonts w:ascii="Arial" w:eastAsia="Arial" w:hAnsi="Arial" w:cs="Arial"/>
                        </w:rPr>
                        <w:t>ógica Nacional Editorial. [Documento PDF].</w:t>
                      </w:r>
                      <w:r w:rsidR="00492CBF"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Recuperado de http://biblioteca.clacso.edu.ar/Colombia/dcs-upn/20121130050354/construccion.pdf</w:t>
                      </w:r>
                    </w:p>
                    <w:p w:rsidR="00452FBD" w:rsidRDefault="00452FBD" w:rsidP="00492CBF">
                      <w:pPr>
                        <w:spacing w:line="276" w:lineRule="auto"/>
                        <w:ind w:left="680" w:hanging="680"/>
                        <w:jc w:val="both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452FBD" w:rsidSect="00492CBF">
      <w:headerReference w:type="default" r:id="rId10"/>
      <w:pgSz w:w="11906" w:h="16838"/>
      <w:pgMar w:top="851" w:right="1701" w:bottom="142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A0D" w:rsidRDefault="00445A0D">
      <w:r>
        <w:separator/>
      </w:r>
    </w:p>
  </w:endnote>
  <w:endnote w:type="continuationSeparator" w:id="0">
    <w:p w:rsidR="00445A0D" w:rsidRDefault="0044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A0D" w:rsidRDefault="00445A0D">
      <w:r>
        <w:separator/>
      </w:r>
    </w:p>
  </w:footnote>
  <w:footnote w:type="continuationSeparator" w:id="0">
    <w:p w:rsidR="00445A0D" w:rsidRDefault="00445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BD" w:rsidRDefault="005E73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  <w:r>
      <w:rPr>
        <w:rFonts w:ascii="Arial" w:eastAsia="Arial" w:hAnsi="Arial" w:cs="Arial"/>
        <w:b/>
        <w:noProof/>
        <w:sz w:val="26"/>
        <w:szCs w:val="26"/>
      </w:rPr>
      <w:drawing>
        <wp:inline distT="0" distB="0" distL="0" distR="0" wp14:anchorId="540219BF" wp14:editId="6FA29C9C">
          <wp:extent cx="5771515" cy="447675"/>
          <wp:effectExtent l="0" t="0" r="635" b="9525"/>
          <wp:docPr id="12" name="image1.jpg" descr="ENCABEZADO PROGRAMA ARQU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NCABEZADO PROGRAMA ARQU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01528" cy="4500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D12AA"/>
    <w:multiLevelType w:val="hybridMultilevel"/>
    <w:tmpl w:val="76506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2FBD"/>
    <w:rsid w:val="00304402"/>
    <w:rsid w:val="00445A0D"/>
    <w:rsid w:val="00452FBD"/>
    <w:rsid w:val="00492CBF"/>
    <w:rsid w:val="005E738B"/>
    <w:rsid w:val="0093344C"/>
    <w:rsid w:val="00CA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7D2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7D2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xVdxglg62HvzPjf4JOTjD4NndA==">AMUW2mWXmojJ+KrgSqyZ5ya+w6pgZUkxq2ZDLipwewjGhjXPhzipTStk6Y5fw9tXWGVWm7Xg9O0oDuLR1lHvI0p/KnYk8n+cOnVT4IPHoEwSLDl/o3gEM9K9eLKfXfsuHQ15Vg9CQ+Ix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3</cp:revision>
  <dcterms:created xsi:type="dcterms:W3CDTF">2022-09-14T22:47:00Z</dcterms:created>
  <dcterms:modified xsi:type="dcterms:W3CDTF">2022-09-19T21:20:00Z</dcterms:modified>
</cp:coreProperties>
</file>